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70D" w:rsidRPr="00507AE1" w:rsidRDefault="00162BDC">
      <w:pPr>
        <w:jc w:val="center"/>
        <w:rPr>
          <w:rFonts w:asciiTheme="minorHAnsi" w:hAnsiTheme="minorHAnsi"/>
          <w:b/>
          <w:sz w:val="36"/>
        </w:rPr>
      </w:pPr>
      <w:r w:rsidRPr="004056BD">
        <w:rPr>
          <w:b/>
          <w:noProof/>
          <w:sz w:val="28"/>
        </w:rPr>
        <w:drawing>
          <wp:anchor distT="0" distB="0" distL="114300" distR="114300" simplePos="0" relativeHeight="251666432" behindDoc="0" locked="0" layoutInCell="1" allowOverlap="1" wp14:anchorId="6A8404CA" wp14:editId="65B8AE92">
            <wp:simplePos x="0" y="0"/>
            <wp:positionH relativeFrom="column">
              <wp:posOffset>-742950</wp:posOffset>
            </wp:positionH>
            <wp:positionV relativeFrom="paragraph">
              <wp:posOffset>-763270</wp:posOffset>
            </wp:positionV>
            <wp:extent cx="682625" cy="559435"/>
            <wp:effectExtent l="0" t="0" r="3175" b="0"/>
            <wp:wrapNone/>
            <wp:docPr id="14" name="Picture 14" descr="PE0099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00997_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670D" w:rsidRPr="004056BD">
        <w:rPr>
          <w:rFonts w:asciiTheme="minorHAnsi" w:hAnsiTheme="minorHAnsi"/>
          <w:b/>
          <w:sz w:val="40"/>
        </w:rPr>
        <w:t>West Hants Minor Hockey Association</w:t>
      </w:r>
    </w:p>
    <w:p w:rsidR="0012670D" w:rsidRPr="00507AE1" w:rsidRDefault="0012670D">
      <w:pPr>
        <w:jc w:val="center"/>
        <w:rPr>
          <w:rFonts w:asciiTheme="minorHAnsi" w:hAnsiTheme="minorHAnsi"/>
        </w:rPr>
      </w:pPr>
      <w:r w:rsidRPr="00507AE1">
        <w:rPr>
          <w:rFonts w:asciiTheme="minorHAnsi" w:hAnsiTheme="minorHAnsi"/>
        </w:rPr>
        <w:t>P.O. Box 2017, Windsor, NS, B0N 2T0</w:t>
      </w:r>
    </w:p>
    <w:p w:rsidR="0012670D" w:rsidRPr="00DD18F2" w:rsidRDefault="0012670D" w:rsidP="004056BD">
      <w:pPr>
        <w:ind w:left="-567" w:right="-1098"/>
        <w:jc w:val="center"/>
        <w:rPr>
          <w:rFonts w:asciiTheme="minorHAnsi" w:hAnsiTheme="minorHAnsi"/>
          <w:b/>
          <w:sz w:val="56"/>
          <w:u w:val="single"/>
        </w:rPr>
      </w:pPr>
      <w:r w:rsidRPr="00DD18F2">
        <w:rPr>
          <w:rFonts w:asciiTheme="minorHAnsi" w:hAnsiTheme="minorHAnsi"/>
          <w:b/>
          <w:sz w:val="56"/>
          <w:u w:val="single"/>
        </w:rPr>
        <w:t>Minor Hockey</w:t>
      </w:r>
      <w:r w:rsidR="00162BDC" w:rsidRPr="00DD18F2">
        <w:rPr>
          <w:rFonts w:asciiTheme="minorHAnsi" w:hAnsiTheme="minorHAnsi"/>
          <w:b/>
          <w:sz w:val="56"/>
          <w:u w:val="single"/>
        </w:rPr>
        <w:t xml:space="preserve"> </w:t>
      </w:r>
      <w:r w:rsidRPr="00DD18F2">
        <w:rPr>
          <w:rFonts w:asciiTheme="minorHAnsi" w:hAnsiTheme="minorHAnsi"/>
          <w:b/>
          <w:sz w:val="56"/>
          <w:u w:val="single"/>
        </w:rPr>
        <w:t>Registration</w:t>
      </w:r>
      <w:r w:rsidR="00162BDC" w:rsidRPr="00DD18F2">
        <w:rPr>
          <w:rFonts w:asciiTheme="minorHAnsi" w:hAnsiTheme="minorHAnsi"/>
          <w:b/>
          <w:sz w:val="56"/>
          <w:u w:val="single"/>
        </w:rPr>
        <w:t xml:space="preserve"> </w:t>
      </w:r>
      <w:r w:rsidRPr="00DD18F2">
        <w:rPr>
          <w:rFonts w:asciiTheme="minorHAnsi" w:hAnsiTheme="minorHAnsi"/>
          <w:b/>
          <w:sz w:val="56"/>
          <w:u w:val="single"/>
        </w:rPr>
        <w:t>Notice</w:t>
      </w:r>
    </w:p>
    <w:p w:rsidR="00162BDC" w:rsidRPr="004056BD" w:rsidRDefault="00344775" w:rsidP="004056BD">
      <w:pPr>
        <w:ind w:left="-567" w:right="-1098"/>
        <w:jc w:val="center"/>
        <w:rPr>
          <w:rFonts w:asciiTheme="minorHAnsi" w:hAnsiTheme="minorHAnsi"/>
          <w:i/>
          <w:sz w:val="36"/>
          <w:szCs w:val="28"/>
        </w:rPr>
      </w:pPr>
      <w:r w:rsidRPr="004056BD">
        <w:rPr>
          <w:rFonts w:asciiTheme="minorHAnsi" w:hAnsiTheme="minorHAnsi"/>
          <w:i/>
          <w:sz w:val="36"/>
          <w:szCs w:val="28"/>
        </w:rPr>
        <w:t>Wednesday</w:t>
      </w:r>
      <w:r w:rsidR="00162BDC" w:rsidRPr="004056BD">
        <w:rPr>
          <w:rFonts w:asciiTheme="minorHAnsi" w:hAnsiTheme="minorHAnsi"/>
          <w:i/>
          <w:sz w:val="36"/>
          <w:szCs w:val="28"/>
        </w:rPr>
        <w:t>,</w:t>
      </w:r>
      <w:r w:rsidR="00507AE1" w:rsidRPr="004056BD">
        <w:rPr>
          <w:rFonts w:asciiTheme="minorHAnsi" w:hAnsiTheme="minorHAnsi"/>
          <w:i/>
          <w:sz w:val="36"/>
          <w:szCs w:val="28"/>
        </w:rPr>
        <w:t xml:space="preserve"> August 22</w:t>
      </w:r>
      <w:r w:rsidR="00162BDC" w:rsidRPr="004056BD">
        <w:rPr>
          <w:rFonts w:asciiTheme="minorHAnsi" w:hAnsiTheme="minorHAnsi"/>
          <w:i/>
          <w:sz w:val="36"/>
          <w:szCs w:val="28"/>
        </w:rPr>
        <w:t>nd</w:t>
      </w:r>
      <w:r w:rsidR="00F0078E" w:rsidRPr="004056BD">
        <w:rPr>
          <w:rFonts w:asciiTheme="minorHAnsi" w:hAnsiTheme="minorHAnsi"/>
          <w:i/>
          <w:sz w:val="36"/>
          <w:szCs w:val="28"/>
        </w:rPr>
        <w:t>, 201</w:t>
      </w:r>
      <w:r w:rsidR="00507AE1" w:rsidRPr="004056BD">
        <w:rPr>
          <w:rFonts w:asciiTheme="minorHAnsi" w:hAnsiTheme="minorHAnsi"/>
          <w:i/>
          <w:sz w:val="36"/>
          <w:szCs w:val="28"/>
        </w:rPr>
        <w:t>8</w:t>
      </w:r>
    </w:p>
    <w:p w:rsidR="00DE1FBF" w:rsidRPr="004056BD" w:rsidRDefault="00344775" w:rsidP="004056BD">
      <w:pPr>
        <w:ind w:left="-567" w:right="-1098"/>
        <w:jc w:val="center"/>
        <w:rPr>
          <w:rFonts w:asciiTheme="minorHAnsi" w:hAnsiTheme="minorHAnsi"/>
          <w:i/>
          <w:sz w:val="36"/>
          <w:szCs w:val="28"/>
        </w:rPr>
      </w:pPr>
      <w:r w:rsidRPr="004056BD">
        <w:rPr>
          <w:rFonts w:asciiTheme="minorHAnsi" w:hAnsiTheme="minorHAnsi"/>
          <w:i/>
          <w:sz w:val="36"/>
          <w:szCs w:val="28"/>
        </w:rPr>
        <w:t>6</w:t>
      </w:r>
      <w:r w:rsidR="00162BDC" w:rsidRPr="004056BD">
        <w:rPr>
          <w:rFonts w:asciiTheme="minorHAnsi" w:hAnsiTheme="minorHAnsi"/>
          <w:i/>
          <w:sz w:val="36"/>
          <w:szCs w:val="28"/>
        </w:rPr>
        <w:t xml:space="preserve"> pm to </w:t>
      </w:r>
      <w:r w:rsidR="00507AE1" w:rsidRPr="004056BD">
        <w:rPr>
          <w:rFonts w:asciiTheme="minorHAnsi" w:hAnsiTheme="minorHAnsi"/>
          <w:i/>
          <w:sz w:val="36"/>
          <w:szCs w:val="28"/>
        </w:rPr>
        <w:t>9</w:t>
      </w:r>
      <w:r w:rsidR="00162BDC" w:rsidRPr="004056BD">
        <w:rPr>
          <w:rFonts w:asciiTheme="minorHAnsi" w:hAnsiTheme="minorHAnsi"/>
          <w:i/>
          <w:sz w:val="36"/>
          <w:szCs w:val="28"/>
        </w:rPr>
        <w:t xml:space="preserve"> </w:t>
      </w:r>
      <w:r w:rsidR="00F0078E" w:rsidRPr="004056BD">
        <w:rPr>
          <w:rFonts w:asciiTheme="minorHAnsi" w:hAnsiTheme="minorHAnsi"/>
          <w:i/>
          <w:sz w:val="36"/>
          <w:szCs w:val="28"/>
        </w:rPr>
        <w:t>pm</w:t>
      </w:r>
    </w:p>
    <w:p w:rsidR="00632BA1" w:rsidRPr="004056BD" w:rsidRDefault="00507AE1" w:rsidP="004056BD">
      <w:pPr>
        <w:ind w:left="-567" w:right="-1098"/>
        <w:jc w:val="center"/>
        <w:rPr>
          <w:rFonts w:asciiTheme="minorHAnsi" w:hAnsiTheme="minorHAnsi"/>
          <w:b/>
          <w:sz w:val="36"/>
          <w:szCs w:val="28"/>
        </w:rPr>
      </w:pPr>
      <w:r w:rsidRPr="004056BD">
        <w:rPr>
          <w:rFonts w:asciiTheme="minorHAnsi" w:hAnsiTheme="minorHAnsi"/>
          <w:b/>
          <w:sz w:val="36"/>
          <w:szCs w:val="28"/>
        </w:rPr>
        <w:t>WINDSOR COMMUNITY CENTRE</w:t>
      </w:r>
    </w:p>
    <w:p w:rsidR="0012670D" w:rsidRPr="00507AE1" w:rsidRDefault="0012670D" w:rsidP="00DD18F2">
      <w:pPr>
        <w:jc w:val="center"/>
        <w:rPr>
          <w:rFonts w:asciiTheme="minorHAnsi" w:hAnsiTheme="minorHAnsi"/>
          <w:b/>
          <w:sz w:val="28"/>
          <w:szCs w:val="28"/>
        </w:rPr>
      </w:pPr>
    </w:p>
    <w:tbl>
      <w:tblPr>
        <w:tblW w:w="8070" w:type="dxa"/>
        <w:jc w:val="center"/>
        <w:tblLayout w:type="fixed"/>
        <w:tblLook w:val="04A0" w:firstRow="1" w:lastRow="0" w:firstColumn="1" w:lastColumn="0" w:noHBand="0" w:noVBand="1"/>
      </w:tblPr>
      <w:tblGrid>
        <w:gridCol w:w="1498"/>
        <w:gridCol w:w="1894"/>
        <w:gridCol w:w="1619"/>
        <w:gridCol w:w="1358"/>
        <w:gridCol w:w="1701"/>
      </w:tblGrid>
      <w:tr w:rsidR="007F1A59" w:rsidRPr="00507AE1" w:rsidTr="004056BD">
        <w:trPr>
          <w:trHeight w:val="645"/>
          <w:jc w:val="center"/>
        </w:trPr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A59" w:rsidRPr="00507AE1" w:rsidRDefault="007F1A59" w:rsidP="00DD18F2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4"/>
              </w:rPr>
            </w:pPr>
            <w:r w:rsidRPr="00507AE1">
              <w:rPr>
                <w:rFonts w:asciiTheme="minorHAnsi" w:hAnsiTheme="minorHAnsi"/>
                <w:b/>
                <w:bCs/>
                <w:color w:val="000000"/>
              </w:rPr>
              <w:t>Division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A59" w:rsidRDefault="007F1A59" w:rsidP="00DD18F2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507AE1">
              <w:rPr>
                <w:rFonts w:asciiTheme="minorHAnsi" w:hAnsiTheme="minorHAnsi"/>
                <w:b/>
                <w:bCs/>
                <w:color w:val="000000"/>
              </w:rPr>
              <w:t xml:space="preserve">Age before </w:t>
            </w:r>
          </w:p>
          <w:p w:rsidR="007F1A59" w:rsidRPr="00507AE1" w:rsidRDefault="007F1A59" w:rsidP="00DD18F2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4"/>
              </w:rPr>
            </w:pPr>
            <w:r w:rsidRPr="00507AE1">
              <w:rPr>
                <w:rFonts w:asciiTheme="minorHAnsi" w:hAnsiTheme="minorHAnsi"/>
                <w:b/>
                <w:bCs/>
                <w:color w:val="000000"/>
              </w:rPr>
              <w:t>Dec 31/1</w:t>
            </w:r>
            <w:r>
              <w:rPr>
                <w:rFonts w:asciiTheme="minorHAnsi" w:hAnsiTheme="minorHAnsi"/>
                <w:b/>
                <w:bCs/>
                <w:color w:val="000000"/>
              </w:rPr>
              <w:t>8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A59" w:rsidRPr="00507AE1" w:rsidRDefault="007F1A59" w:rsidP="00DD18F2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4"/>
              </w:rPr>
            </w:pPr>
            <w:r w:rsidRPr="00507AE1">
              <w:rPr>
                <w:rFonts w:asciiTheme="minorHAnsi" w:hAnsiTheme="minorHAnsi"/>
                <w:b/>
                <w:bCs/>
                <w:color w:val="000000"/>
              </w:rPr>
              <w:t>Year Born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A59" w:rsidRPr="00507AE1" w:rsidRDefault="007F1A59" w:rsidP="00DD18F2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4"/>
              </w:rPr>
            </w:pPr>
            <w:r w:rsidRPr="00507AE1">
              <w:rPr>
                <w:rFonts w:asciiTheme="minorHAnsi" w:hAnsiTheme="minorHAnsi"/>
                <w:b/>
                <w:bCs/>
                <w:color w:val="000000"/>
              </w:rPr>
              <w:t>Division Fee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1A59" w:rsidRPr="00507AE1" w:rsidRDefault="007F1A59" w:rsidP="00DD18F2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Tryout / Evaluation Fee</w:t>
            </w:r>
          </w:p>
        </w:tc>
      </w:tr>
      <w:tr w:rsidR="007F1A59" w:rsidRPr="00507AE1" w:rsidTr="004056BD">
        <w:trPr>
          <w:trHeight w:val="330"/>
          <w:jc w:val="center"/>
        </w:trPr>
        <w:tc>
          <w:tcPr>
            <w:tcW w:w="1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A59" w:rsidRPr="00507AE1" w:rsidRDefault="007F1A59" w:rsidP="00DD18F2">
            <w:pPr>
              <w:jc w:val="center"/>
              <w:rPr>
                <w:rFonts w:asciiTheme="minorHAnsi" w:hAnsiTheme="minorHAnsi"/>
                <w:color w:val="000000"/>
                <w:szCs w:val="24"/>
              </w:rPr>
            </w:pPr>
            <w:r>
              <w:rPr>
                <w:rFonts w:asciiTheme="minorHAnsi" w:hAnsiTheme="minorHAnsi"/>
                <w:color w:val="000000"/>
              </w:rPr>
              <w:t>Initiation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A59" w:rsidRPr="00507AE1" w:rsidRDefault="007F1A59" w:rsidP="00DD18F2">
            <w:pPr>
              <w:jc w:val="center"/>
              <w:rPr>
                <w:rFonts w:asciiTheme="minorHAnsi" w:hAnsiTheme="minorHAnsi"/>
                <w:color w:val="000000"/>
                <w:szCs w:val="24"/>
              </w:rPr>
            </w:pPr>
            <w:r w:rsidRPr="00507AE1">
              <w:rPr>
                <w:rFonts w:asciiTheme="minorHAnsi" w:hAnsiTheme="minorHAnsi"/>
                <w:color w:val="000000"/>
              </w:rPr>
              <w:t>4-6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A59" w:rsidRPr="00507AE1" w:rsidRDefault="007F1A59" w:rsidP="00DD18F2">
            <w:pPr>
              <w:jc w:val="center"/>
              <w:rPr>
                <w:rFonts w:asciiTheme="minorHAnsi" w:hAnsiTheme="minorHAnsi"/>
                <w:color w:val="000000"/>
                <w:szCs w:val="24"/>
              </w:rPr>
            </w:pPr>
            <w:r>
              <w:rPr>
                <w:rFonts w:asciiTheme="minorHAnsi" w:hAnsiTheme="minorHAnsi"/>
                <w:color w:val="000000"/>
              </w:rPr>
              <w:t>20</w:t>
            </w:r>
            <w:r w:rsidRPr="00507AE1">
              <w:rPr>
                <w:rFonts w:asciiTheme="minorHAnsi" w:hAnsiTheme="minorHAnsi"/>
                <w:color w:val="000000"/>
              </w:rPr>
              <w:t>1</w:t>
            </w:r>
            <w:r>
              <w:rPr>
                <w:rFonts w:asciiTheme="minorHAnsi" w:hAnsiTheme="minorHAnsi"/>
                <w:color w:val="000000"/>
              </w:rPr>
              <w:t xml:space="preserve">2 - </w:t>
            </w:r>
            <w:r w:rsidRPr="00507AE1">
              <w:rPr>
                <w:rFonts w:asciiTheme="minorHAnsi" w:hAnsiTheme="minorHAnsi"/>
                <w:color w:val="000000"/>
              </w:rPr>
              <w:t>201</w:t>
            </w:r>
            <w:r>
              <w:rPr>
                <w:rFonts w:asciiTheme="minorHAnsi" w:hAnsiTheme="minorHAnsi"/>
                <w:color w:val="000000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A59" w:rsidRPr="00507AE1" w:rsidRDefault="007F1A59" w:rsidP="00DD18F2">
            <w:pPr>
              <w:jc w:val="center"/>
              <w:rPr>
                <w:rFonts w:asciiTheme="minorHAnsi" w:hAnsiTheme="minorHAnsi"/>
                <w:color w:val="000000"/>
                <w:szCs w:val="24"/>
              </w:rPr>
            </w:pPr>
            <w:r>
              <w:rPr>
                <w:rFonts w:asciiTheme="minorHAnsi" w:hAnsiTheme="minorHAnsi"/>
                <w:color w:val="000000"/>
              </w:rPr>
              <w:t>$450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1A59" w:rsidRDefault="007F1A59" w:rsidP="00DD18F2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N/A</w:t>
            </w:r>
          </w:p>
        </w:tc>
      </w:tr>
      <w:tr w:rsidR="007F1A59" w:rsidRPr="00507AE1" w:rsidTr="004056BD">
        <w:trPr>
          <w:trHeight w:val="330"/>
          <w:jc w:val="center"/>
        </w:trPr>
        <w:tc>
          <w:tcPr>
            <w:tcW w:w="1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A59" w:rsidRPr="00507AE1" w:rsidRDefault="007F1A59" w:rsidP="00DD18F2">
            <w:pPr>
              <w:jc w:val="center"/>
              <w:rPr>
                <w:rFonts w:asciiTheme="minorHAnsi" w:hAnsiTheme="minorHAnsi"/>
                <w:color w:val="000000"/>
                <w:szCs w:val="24"/>
              </w:rPr>
            </w:pPr>
            <w:r w:rsidRPr="00507AE1">
              <w:rPr>
                <w:rFonts w:asciiTheme="minorHAnsi" w:hAnsiTheme="minorHAnsi"/>
                <w:color w:val="000000"/>
              </w:rPr>
              <w:t>Novice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A59" w:rsidRPr="00507AE1" w:rsidRDefault="007F1A59" w:rsidP="00DD18F2">
            <w:pPr>
              <w:jc w:val="center"/>
              <w:rPr>
                <w:rFonts w:asciiTheme="minorHAnsi" w:hAnsiTheme="minorHAnsi"/>
                <w:color w:val="000000"/>
                <w:szCs w:val="24"/>
              </w:rPr>
            </w:pPr>
            <w:r w:rsidRPr="00507AE1">
              <w:rPr>
                <w:rFonts w:asciiTheme="minorHAnsi" w:hAnsiTheme="minorHAnsi"/>
                <w:color w:val="000000"/>
              </w:rPr>
              <w:t>7-8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A59" w:rsidRPr="00507AE1" w:rsidRDefault="007F1A59" w:rsidP="00DD18F2">
            <w:pPr>
              <w:jc w:val="center"/>
              <w:rPr>
                <w:rFonts w:asciiTheme="minorHAnsi" w:hAnsiTheme="minorHAnsi"/>
                <w:color w:val="000000"/>
                <w:szCs w:val="24"/>
              </w:rPr>
            </w:pPr>
            <w:r>
              <w:rPr>
                <w:rFonts w:asciiTheme="minorHAnsi" w:hAnsiTheme="minorHAnsi"/>
                <w:color w:val="000000"/>
              </w:rPr>
              <w:t>2010</w:t>
            </w:r>
            <w:r w:rsidRPr="00507AE1">
              <w:rPr>
                <w:rFonts w:asciiTheme="minorHAnsi" w:hAnsiTheme="minorHAnsi"/>
                <w:color w:val="000000"/>
              </w:rPr>
              <w:t>/201</w:t>
            </w:r>
            <w:r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A59" w:rsidRPr="00507AE1" w:rsidRDefault="007F1A59" w:rsidP="00DD18F2">
            <w:pPr>
              <w:jc w:val="center"/>
              <w:rPr>
                <w:rFonts w:asciiTheme="minorHAnsi" w:hAnsiTheme="minorHAnsi"/>
                <w:color w:val="000000"/>
                <w:szCs w:val="24"/>
              </w:rPr>
            </w:pPr>
            <w:r>
              <w:rPr>
                <w:rFonts w:asciiTheme="minorHAnsi" w:hAnsiTheme="minorHAnsi"/>
                <w:color w:val="000000"/>
              </w:rPr>
              <w:t>$635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1A59" w:rsidRDefault="007F1A59" w:rsidP="00DD18F2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$50</w:t>
            </w:r>
          </w:p>
        </w:tc>
      </w:tr>
      <w:tr w:rsidR="007F1A59" w:rsidRPr="00507AE1" w:rsidTr="004056BD">
        <w:trPr>
          <w:trHeight w:val="330"/>
          <w:jc w:val="center"/>
        </w:trPr>
        <w:tc>
          <w:tcPr>
            <w:tcW w:w="1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A59" w:rsidRPr="00507AE1" w:rsidRDefault="007F1A59" w:rsidP="00DD18F2">
            <w:pPr>
              <w:jc w:val="center"/>
              <w:rPr>
                <w:rFonts w:asciiTheme="minorHAnsi" w:hAnsiTheme="minorHAnsi"/>
                <w:color w:val="000000"/>
                <w:szCs w:val="24"/>
              </w:rPr>
            </w:pPr>
            <w:r w:rsidRPr="00507AE1">
              <w:rPr>
                <w:rFonts w:asciiTheme="minorHAnsi" w:hAnsiTheme="minorHAnsi"/>
                <w:color w:val="000000"/>
              </w:rPr>
              <w:t>Atom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A59" w:rsidRPr="00507AE1" w:rsidRDefault="007F1A59" w:rsidP="00DD18F2">
            <w:pPr>
              <w:jc w:val="center"/>
              <w:rPr>
                <w:rFonts w:asciiTheme="minorHAnsi" w:hAnsiTheme="minorHAnsi"/>
                <w:color w:val="000000"/>
                <w:szCs w:val="24"/>
              </w:rPr>
            </w:pPr>
            <w:r w:rsidRPr="00507AE1">
              <w:rPr>
                <w:rFonts w:asciiTheme="minorHAnsi" w:hAnsiTheme="minorHAnsi"/>
                <w:color w:val="000000"/>
              </w:rPr>
              <w:t>9-10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A59" w:rsidRPr="00507AE1" w:rsidRDefault="007F1A59" w:rsidP="00DD18F2">
            <w:pPr>
              <w:jc w:val="center"/>
              <w:rPr>
                <w:rFonts w:asciiTheme="minorHAnsi" w:hAnsiTheme="minorHAnsi"/>
                <w:color w:val="000000"/>
                <w:szCs w:val="24"/>
              </w:rPr>
            </w:pPr>
            <w:r>
              <w:rPr>
                <w:rFonts w:asciiTheme="minorHAnsi" w:hAnsiTheme="minorHAnsi"/>
                <w:color w:val="000000"/>
              </w:rPr>
              <w:t>2008</w:t>
            </w:r>
            <w:r w:rsidRPr="00507AE1">
              <w:rPr>
                <w:rFonts w:asciiTheme="minorHAnsi" w:hAnsiTheme="minorHAnsi"/>
                <w:color w:val="000000"/>
              </w:rPr>
              <w:t>/200</w:t>
            </w: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A59" w:rsidRPr="00507AE1" w:rsidRDefault="007F1A59" w:rsidP="00DD18F2">
            <w:pPr>
              <w:jc w:val="center"/>
              <w:rPr>
                <w:rFonts w:asciiTheme="minorHAnsi" w:hAnsiTheme="minorHAnsi"/>
                <w:color w:val="000000"/>
                <w:szCs w:val="24"/>
              </w:rPr>
            </w:pPr>
            <w:r>
              <w:rPr>
                <w:rFonts w:asciiTheme="minorHAnsi" w:hAnsiTheme="minorHAnsi"/>
                <w:color w:val="000000"/>
              </w:rPr>
              <w:t>$665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1A59" w:rsidRDefault="007F1A59" w:rsidP="00DD18F2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$100</w:t>
            </w:r>
          </w:p>
        </w:tc>
      </w:tr>
      <w:tr w:rsidR="007F1A59" w:rsidRPr="00507AE1" w:rsidTr="004056BD">
        <w:trPr>
          <w:trHeight w:val="330"/>
          <w:jc w:val="center"/>
        </w:trPr>
        <w:tc>
          <w:tcPr>
            <w:tcW w:w="1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A59" w:rsidRPr="00507AE1" w:rsidRDefault="007F1A59" w:rsidP="00DD18F2">
            <w:pPr>
              <w:jc w:val="center"/>
              <w:rPr>
                <w:rFonts w:asciiTheme="minorHAnsi" w:hAnsiTheme="minorHAnsi"/>
                <w:color w:val="000000"/>
                <w:szCs w:val="24"/>
              </w:rPr>
            </w:pPr>
            <w:r w:rsidRPr="00507AE1">
              <w:rPr>
                <w:rFonts w:asciiTheme="minorHAnsi" w:hAnsiTheme="minorHAnsi"/>
                <w:color w:val="000000"/>
              </w:rPr>
              <w:t>Pee Wee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A59" w:rsidRPr="00507AE1" w:rsidRDefault="007F1A59" w:rsidP="00DD18F2">
            <w:pPr>
              <w:jc w:val="center"/>
              <w:rPr>
                <w:rFonts w:asciiTheme="minorHAnsi" w:hAnsiTheme="minorHAnsi"/>
                <w:color w:val="000000"/>
                <w:szCs w:val="24"/>
              </w:rPr>
            </w:pPr>
            <w:r w:rsidRPr="00507AE1">
              <w:rPr>
                <w:rFonts w:asciiTheme="minorHAnsi" w:hAnsiTheme="minorHAnsi"/>
                <w:color w:val="000000"/>
              </w:rPr>
              <w:t>11-12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A59" w:rsidRPr="00507AE1" w:rsidRDefault="007F1A59" w:rsidP="00DD18F2">
            <w:pPr>
              <w:jc w:val="center"/>
              <w:rPr>
                <w:rFonts w:asciiTheme="minorHAnsi" w:hAnsiTheme="minorHAnsi"/>
                <w:color w:val="000000"/>
                <w:szCs w:val="24"/>
              </w:rPr>
            </w:pPr>
            <w:r>
              <w:rPr>
                <w:rFonts w:asciiTheme="minorHAnsi" w:hAnsiTheme="minorHAnsi"/>
                <w:color w:val="000000"/>
              </w:rPr>
              <w:t>2006</w:t>
            </w:r>
            <w:r w:rsidRPr="00507AE1">
              <w:rPr>
                <w:rFonts w:asciiTheme="minorHAnsi" w:hAnsiTheme="minorHAnsi"/>
                <w:color w:val="000000"/>
              </w:rPr>
              <w:t>/200</w:t>
            </w:r>
            <w:r>
              <w:rPr>
                <w:rFonts w:asciiTheme="minorHAnsi" w:hAnsiTheme="minorHAnsi"/>
                <w:color w:val="000000"/>
              </w:rPr>
              <w:t>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A59" w:rsidRPr="00507AE1" w:rsidRDefault="007F1A59" w:rsidP="00DD18F2">
            <w:pPr>
              <w:jc w:val="center"/>
              <w:rPr>
                <w:rFonts w:asciiTheme="minorHAnsi" w:hAnsiTheme="minorHAnsi"/>
                <w:color w:val="000000"/>
                <w:szCs w:val="24"/>
              </w:rPr>
            </w:pPr>
            <w:r>
              <w:rPr>
                <w:rFonts w:asciiTheme="minorHAnsi" w:hAnsiTheme="minorHAnsi"/>
                <w:color w:val="000000"/>
              </w:rPr>
              <w:t>$695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1A59" w:rsidRDefault="007F1A59" w:rsidP="00DD18F2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$100</w:t>
            </w:r>
          </w:p>
        </w:tc>
      </w:tr>
      <w:tr w:rsidR="007F1A59" w:rsidRPr="00507AE1" w:rsidTr="004056BD">
        <w:trPr>
          <w:trHeight w:val="330"/>
          <w:jc w:val="center"/>
        </w:trPr>
        <w:tc>
          <w:tcPr>
            <w:tcW w:w="1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A59" w:rsidRPr="00507AE1" w:rsidRDefault="007F1A59" w:rsidP="00DD18F2">
            <w:pPr>
              <w:jc w:val="center"/>
              <w:rPr>
                <w:rFonts w:asciiTheme="minorHAnsi" w:hAnsiTheme="minorHAnsi"/>
                <w:color w:val="000000"/>
                <w:szCs w:val="24"/>
              </w:rPr>
            </w:pPr>
            <w:r w:rsidRPr="00507AE1">
              <w:rPr>
                <w:rFonts w:asciiTheme="minorHAnsi" w:hAnsiTheme="minorHAnsi"/>
                <w:color w:val="000000"/>
              </w:rPr>
              <w:t>Bantam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A59" w:rsidRPr="00507AE1" w:rsidRDefault="007F1A59" w:rsidP="00DD18F2">
            <w:pPr>
              <w:jc w:val="center"/>
              <w:rPr>
                <w:rFonts w:asciiTheme="minorHAnsi" w:hAnsiTheme="minorHAnsi"/>
                <w:color w:val="000000"/>
                <w:szCs w:val="24"/>
              </w:rPr>
            </w:pPr>
            <w:r w:rsidRPr="00507AE1">
              <w:rPr>
                <w:rFonts w:asciiTheme="minorHAnsi" w:hAnsiTheme="minorHAnsi"/>
                <w:color w:val="000000"/>
              </w:rPr>
              <w:t>13-14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A59" w:rsidRPr="00507AE1" w:rsidRDefault="007F1A59" w:rsidP="00DD18F2">
            <w:pPr>
              <w:jc w:val="center"/>
              <w:rPr>
                <w:rFonts w:asciiTheme="minorHAnsi" w:hAnsiTheme="minorHAnsi"/>
                <w:color w:val="000000"/>
                <w:szCs w:val="24"/>
              </w:rPr>
            </w:pPr>
            <w:r>
              <w:rPr>
                <w:rFonts w:asciiTheme="minorHAnsi" w:hAnsiTheme="minorHAnsi"/>
                <w:color w:val="000000"/>
              </w:rPr>
              <w:t>2004</w:t>
            </w:r>
            <w:r w:rsidRPr="00507AE1">
              <w:rPr>
                <w:rFonts w:asciiTheme="minorHAnsi" w:hAnsiTheme="minorHAnsi"/>
                <w:color w:val="000000"/>
              </w:rPr>
              <w:t>/200</w:t>
            </w:r>
            <w:r>
              <w:rPr>
                <w:rFonts w:asciiTheme="minorHAnsi" w:hAnsiTheme="minorHAnsi"/>
                <w:color w:val="000000"/>
              </w:rPr>
              <w:t>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A59" w:rsidRPr="00507AE1" w:rsidRDefault="007F1A59" w:rsidP="00DD18F2">
            <w:pPr>
              <w:jc w:val="center"/>
              <w:rPr>
                <w:rFonts w:asciiTheme="minorHAnsi" w:hAnsiTheme="minorHAnsi"/>
                <w:color w:val="000000"/>
                <w:szCs w:val="24"/>
              </w:rPr>
            </w:pPr>
            <w:r>
              <w:rPr>
                <w:rFonts w:asciiTheme="minorHAnsi" w:hAnsiTheme="minorHAnsi"/>
                <w:color w:val="000000"/>
              </w:rPr>
              <w:t>$720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1A59" w:rsidRDefault="007F1A59" w:rsidP="00DD18F2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$100</w:t>
            </w:r>
          </w:p>
        </w:tc>
      </w:tr>
      <w:tr w:rsidR="007F1A59" w:rsidRPr="00507AE1" w:rsidTr="004056BD">
        <w:trPr>
          <w:trHeight w:val="330"/>
          <w:jc w:val="center"/>
        </w:trPr>
        <w:tc>
          <w:tcPr>
            <w:tcW w:w="1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A59" w:rsidRPr="00507AE1" w:rsidRDefault="007F1A59" w:rsidP="00DD18F2">
            <w:pPr>
              <w:jc w:val="center"/>
              <w:rPr>
                <w:rFonts w:asciiTheme="minorHAnsi" w:hAnsiTheme="minorHAnsi"/>
                <w:color w:val="000000"/>
                <w:szCs w:val="24"/>
              </w:rPr>
            </w:pPr>
            <w:r w:rsidRPr="00507AE1">
              <w:rPr>
                <w:rFonts w:asciiTheme="minorHAnsi" w:hAnsiTheme="minorHAnsi"/>
                <w:color w:val="000000"/>
              </w:rPr>
              <w:t>Midget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A59" w:rsidRPr="00507AE1" w:rsidRDefault="007F1A59" w:rsidP="00DD18F2">
            <w:pPr>
              <w:jc w:val="center"/>
              <w:rPr>
                <w:rFonts w:asciiTheme="minorHAnsi" w:hAnsiTheme="minorHAnsi"/>
                <w:color w:val="000000"/>
                <w:szCs w:val="24"/>
              </w:rPr>
            </w:pPr>
            <w:r w:rsidRPr="00507AE1">
              <w:rPr>
                <w:rFonts w:asciiTheme="minorHAnsi" w:hAnsiTheme="minorHAnsi"/>
                <w:color w:val="000000"/>
              </w:rPr>
              <w:t>15-17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A59" w:rsidRPr="00507AE1" w:rsidRDefault="007F1A59" w:rsidP="00DD18F2">
            <w:pPr>
              <w:jc w:val="center"/>
              <w:rPr>
                <w:rFonts w:asciiTheme="minorHAnsi" w:hAnsiTheme="minorHAnsi"/>
                <w:color w:val="000000"/>
                <w:szCs w:val="24"/>
              </w:rPr>
            </w:pPr>
            <w:r>
              <w:rPr>
                <w:rFonts w:asciiTheme="minorHAnsi" w:hAnsiTheme="minorHAnsi"/>
                <w:color w:val="000000"/>
              </w:rPr>
              <w:t>2001 - 20</w:t>
            </w:r>
            <w:r w:rsidRPr="00507AE1">
              <w:rPr>
                <w:rFonts w:asciiTheme="minorHAnsi" w:hAnsiTheme="minorHAnsi"/>
                <w:color w:val="000000"/>
              </w:rPr>
              <w:t>0</w:t>
            </w:r>
            <w:r>
              <w:rPr>
                <w:rFonts w:asciiTheme="minorHAnsi" w:hAnsiTheme="minorHAnsi"/>
                <w:color w:val="000000"/>
              </w:rPr>
              <w:t>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A59" w:rsidRPr="00507AE1" w:rsidRDefault="007F1A59" w:rsidP="00DD18F2">
            <w:pPr>
              <w:jc w:val="center"/>
              <w:rPr>
                <w:rFonts w:asciiTheme="minorHAnsi" w:hAnsiTheme="minorHAnsi"/>
                <w:color w:val="000000"/>
                <w:szCs w:val="24"/>
              </w:rPr>
            </w:pPr>
            <w:r>
              <w:rPr>
                <w:rFonts w:asciiTheme="minorHAnsi" w:hAnsiTheme="minorHAnsi"/>
                <w:color w:val="000000"/>
              </w:rPr>
              <w:t>$700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1A59" w:rsidRDefault="007F1A59" w:rsidP="00DD18F2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$100</w:t>
            </w:r>
          </w:p>
        </w:tc>
      </w:tr>
    </w:tbl>
    <w:p w:rsidR="00767858" w:rsidRPr="00507AE1" w:rsidRDefault="00767858" w:rsidP="00DD18F2">
      <w:pPr>
        <w:jc w:val="both"/>
        <w:rPr>
          <w:rFonts w:asciiTheme="minorHAnsi" w:hAnsiTheme="minorHAnsi"/>
          <w:b/>
          <w:szCs w:val="24"/>
          <w:u w:val="single"/>
        </w:rPr>
      </w:pPr>
    </w:p>
    <w:p w:rsidR="0018671E" w:rsidRDefault="0012670D" w:rsidP="007F1A59">
      <w:pPr>
        <w:ind w:left="-540" w:right="-1072"/>
        <w:jc w:val="center"/>
        <w:rPr>
          <w:rFonts w:asciiTheme="minorHAnsi" w:hAnsiTheme="minorHAnsi"/>
          <w:b/>
          <w:szCs w:val="24"/>
          <w:u w:val="single"/>
        </w:rPr>
      </w:pPr>
      <w:r w:rsidRPr="00507AE1">
        <w:rPr>
          <w:rFonts w:asciiTheme="minorHAnsi" w:hAnsiTheme="minorHAnsi"/>
          <w:b/>
          <w:szCs w:val="24"/>
          <w:u w:val="single"/>
        </w:rPr>
        <w:t>T</w:t>
      </w:r>
      <w:r w:rsidR="00BB5624" w:rsidRPr="00507AE1">
        <w:rPr>
          <w:rFonts w:asciiTheme="minorHAnsi" w:hAnsiTheme="minorHAnsi"/>
          <w:b/>
          <w:szCs w:val="24"/>
          <w:u w:val="single"/>
        </w:rPr>
        <w:t xml:space="preserve">RYOUT </w:t>
      </w:r>
      <w:r w:rsidR="007F1A59">
        <w:rPr>
          <w:rFonts w:asciiTheme="minorHAnsi" w:hAnsiTheme="minorHAnsi"/>
          <w:b/>
          <w:szCs w:val="24"/>
          <w:u w:val="single"/>
        </w:rPr>
        <w:t xml:space="preserve">/ EVALUATION </w:t>
      </w:r>
      <w:r w:rsidR="00BB5624" w:rsidRPr="00507AE1">
        <w:rPr>
          <w:rFonts w:asciiTheme="minorHAnsi" w:hAnsiTheme="minorHAnsi"/>
          <w:b/>
          <w:szCs w:val="24"/>
          <w:u w:val="single"/>
        </w:rPr>
        <w:t>FEES</w:t>
      </w:r>
    </w:p>
    <w:p w:rsidR="007F1A59" w:rsidRPr="007F1A59" w:rsidRDefault="007F1A59" w:rsidP="007F1A59">
      <w:pPr>
        <w:ind w:left="-540" w:right="-1072"/>
        <w:jc w:val="center"/>
        <w:rPr>
          <w:rFonts w:asciiTheme="minorHAnsi" w:hAnsiTheme="minorHAnsi"/>
          <w:b/>
          <w:sz w:val="12"/>
          <w:szCs w:val="24"/>
        </w:rPr>
      </w:pPr>
    </w:p>
    <w:p w:rsidR="007F1A59" w:rsidRDefault="007F1A59" w:rsidP="00DD18F2">
      <w:pPr>
        <w:ind w:left="-540" w:right="-1072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Players </w:t>
      </w:r>
      <w:r w:rsidR="0012670D" w:rsidRPr="00507AE1">
        <w:rPr>
          <w:rFonts w:asciiTheme="minorHAnsi" w:hAnsiTheme="minorHAnsi"/>
          <w:szCs w:val="24"/>
        </w:rPr>
        <w:t xml:space="preserve">wishing to tryout for </w:t>
      </w:r>
      <w:r w:rsidR="0012670D" w:rsidRPr="00DD18F2">
        <w:rPr>
          <w:rFonts w:asciiTheme="minorHAnsi" w:hAnsiTheme="minorHAnsi"/>
          <w:szCs w:val="24"/>
        </w:rPr>
        <w:t>Rep Teams</w:t>
      </w:r>
      <w:r w:rsidR="0012670D" w:rsidRPr="00507AE1">
        <w:rPr>
          <w:rFonts w:asciiTheme="minorHAnsi" w:hAnsiTheme="minorHAnsi"/>
          <w:szCs w:val="24"/>
        </w:rPr>
        <w:t xml:space="preserve"> will be charge</w:t>
      </w:r>
      <w:r w:rsidR="00507AE1">
        <w:rPr>
          <w:rFonts w:asciiTheme="minorHAnsi" w:hAnsiTheme="minorHAnsi"/>
          <w:szCs w:val="24"/>
        </w:rPr>
        <w:t>d an additional tryout fee</w:t>
      </w:r>
      <w:r>
        <w:rPr>
          <w:rFonts w:asciiTheme="minorHAnsi" w:hAnsiTheme="minorHAnsi"/>
          <w:szCs w:val="24"/>
        </w:rPr>
        <w:t xml:space="preserve"> of </w:t>
      </w:r>
      <w:r w:rsidRPr="007F1A59">
        <w:rPr>
          <w:rFonts w:asciiTheme="minorHAnsi" w:hAnsiTheme="minorHAnsi"/>
          <w:b/>
          <w:szCs w:val="24"/>
        </w:rPr>
        <w:t>$100</w:t>
      </w:r>
      <w:r>
        <w:rPr>
          <w:rFonts w:asciiTheme="minorHAnsi" w:hAnsiTheme="minorHAnsi"/>
          <w:szCs w:val="24"/>
        </w:rPr>
        <w:t xml:space="preserve"> (Atom to Midget)</w:t>
      </w:r>
      <w:r w:rsidR="00507AE1">
        <w:rPr>
          <w:rFonts w:asciiTheme="minorHAnsi" w:hAnsiTheme="minorHAnsi"/>
          <w:szCs w:val="24"/>
        </w:rPr>
        <w:t xml:space="preserve">.  </w:t>
      </w:r>
    </w:p>
    <w:p w:rsidR="00507AE1" w:rsidRPr="007F1A59" w:rsidRDefault="00507AE1" w:rsidP="001F4402">
      <w:pPr>
        <w:ind w:left="-540" w:right="-1072"/>
        <w:rPr>
          <w:rFonts w:asciiTheme="minorHAnsi" w:hAnsiTheme="minorHAnsi"/>
          <w:sz w:val="12"/>
          <w:szCs w:val="24"/>
        </w:rPr>
      </w:pPr>
    </w:p>
    <w:p w:rsidR="00104A0D" w:rsidRDefault="00104A0D" w:rsidP="0018671E">
      <w:pPr>
        <w:ind w:right="-1072"/>
        <w:rPr>
          <w:rFonts w:asciiTheme="minorHAnsi" w:hAnsiTheme="minorHAnsi"/>
          <w:b/>
        </w:rPr>
      </w:pPr>
      <w:r w:rsidRPr="00AC1A8F">
        <w:rPr>
          <w:rFonts w:asciiTheme="minorHAnsi" w:hAnsiTheme="minorHAnsi"/>
          <w:b/>
        </w:rPr>
        <w:t>The Association strongly encourages everyone to tryout to ensure they are playing at the appropriate level based on their skill level and ability.</w:t>
      </w:r>
      <w:r w:rsidR="004A7495">
        <w:rPr>
          <w:rFonts w:asciiTheme="minorHAnsi" w:hAnsiTheme="minorHAnsi"/>
          <w:b/>
        </w:rPr>
        <w:t xml:space="preserve">  Anyone being placed on a rep team will be required to pay </w:t>
      </w:r>
      <w:r w:rsidR="004056BD">
        <w:rPr>
          <w:rFonts w:asciiTheme="minorHAnsi" w:hAnsiTheme="minorHAnsi"/>
          <w:b/>
        </w:rPr>
        <w:t xml:space="preserve">an </w:t>
      </w:r>
      <w:r w:rsidR="004A7495">
        <w:rPr>
          <w:rFonts w:asciiTheme="minorHAnsi" w:hAnsiTheme="minorHAnsi"/>
          <w:b/>
        </w:rPr>
        <w:t>additional fee on top of registration cost</w:t>
      </w:r>
      <w:r w:rsidR="004056BD">
        <w:rPr>
          <w:rFonts w:asciiTheme="minorHAnsi" w:hAnsiTheme="minorHAnsi"/>
          <w:b/>
        </w:rPr>
        <w:t xml:space="preserve">. </w:t>
      </w:r>
      <w:r w:rsidR="004A7495">
        <w:rPr>
          <w:rFonts w:asciiTheme="minorHAnsi" w:hAnsiTheme="minorHAnsi"/>
          <w:b/>
        </w:rPr>
        <w:t>Please contact our DOH for more details</w:t>
      </w:r>
      <w:r w:rsidR="00DD18F2">
        <w:rPr>
          <w:rFonts w:asciiTheme="minorHAnsi" w:hAnsiTheme="minorHAnsi"/>
          <w:b/>
        </w:rPr>
        <w:t xml:space="preserve"> at doh@westhantswarriors.com</w:t>
      </w:r>
    </w:p>
    <w:p w:rsidR="007F1A59" w:rsidRPr="007F1A59" w:rsidRDefault="007F1A59" w:rsidP="007F1A59">
      <w:pPr>
        <w:ind w:left="-540" w:right="-1072"/>
        <w:rPr>
          <w:rFonts w:asciiTheme="minorHAnsi" w:hAnsiTheme="minorHAnsi"/>
          <w:sz w:val="12"/>
          <w:szCs w:val="24"/>
        </w:rPr>
      </w:pPr>
    </w:p>
    <w:p w:rsidR="007F1A59" w:rsidRPr="004A7495" w:rsidRDefault="007F1A59" w:rsidP="00DD18F2">
      <w:pPr>
        <w:ind w:left="-540" w:right="-1072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Novice players will be charged an evaluation / assessment fee of </w:t>
      </w:r>
      <w:r w:rsidRPr="004A7495">
        <w:rPr>
          <w:rFonts w:asciiTheme="minorHAnsi" w:hAnsiTheme="minorHAnsi"/>
          <w:b/>
          <w:szCs w:val="24"/>
        </w:rPr>
        <w:t>$50</w:t>
      </w:r>
      <w:r>
        <w:rPr>
          <w:rFonts w:asciiTheme="minorHAnsi" w:hAnsiTheme="minorHAnsi"/>
          <w:b/>
          <w:szCs w:val="24"/>
        </w:rPr>
        <w:t xml:space="preserve"> </w:t>
      </w:r>
      <w:r w:rsidRPr="007F1A59">
        <w:rPr>
          <w:rFonts w:asciiTheme="minorHAnsi" w:hAnsiTheme="minorHAnsi"/>
          <w:szCs w:val="24"/>
        </w:rPr>
        <w:t>and is mandatory for all players.</w:t>
      </w:r>
      <w:r w:rsidR="00225A08">
        <w:rPr>
          <w:rFonts w:asciiTheme="minorHAnsi" w:hAnsiTheme="minorHAnsi"/>
          <w:szCs w:val="24"/>
        </w:rPr>
        <w:t xml:space="preserve"> </w:t>
      </w:r>
    </w:p>
    <w:p w:rsidR="007F1A59" w:rsidRDefault="007F1A59" w:rsidP="0018671E">
      <w:pPr>
        <w:ind w:left="-567" w:right="-1072"/>
        <w:rPr>
          <w:rFonts w:asciiTheme="minorHAnsi" w:hAnsiTheme="minorHAnsi"/>
          <w:b/>
          <w:szCs w:val="24"/>
        </w:rPr>
      </w:pPr>
    </w:p>
    <w:p w:rsidR="00BB5624" w:rsidRDefault="00BB5624" w:rsidP="007F1A59">
      <w:pPr>
        <w:ind w:left="-567" w:right="-1072"/>
        <w:jc w:val="center"/>
        <w:rPr>
          <w:rFonts w:asciiTheme="minorHAnsi" w:hAnsiTheme="minorHAnsi"/>
          <w:b/>
          <w:szCs w:val="24"/>
          <w:u w:val="single"/>
        </w:rPr>
      </w:pPr>
      <w:r w:rsidRPr="00507AE1">
        <w:rPr>
          <w:rFonts w:asciiTheme="minorHAnsi" w:hAnsiTheme="minorHAnsi"/>
          <w:b/>
          <w:szCs w:val="24"/>
          <w:u w:val="single"/>
        </w:rPr>
        <w:t>FIRST TIME PLAYER PROGRAM</w:t>
      </w:r>
    </w:p>
    <w:p w:rsidR="007F1A59" w:rsidRPr="007F1A59" w:rsidRDefault="007F1A59" w:rsidP="007F1A59">
      <w:pPr>
        <w:ind w:left="-567" w:right="-1072"/>
        <w:jc w:val="center"/>
        <w:rPr>
          <w:rFonts w:asciiTheme="minorHAnsi" w:hAnsiTheme="minorHAnsi"/>
          <w:b/>
          <w:sz w:val="12"/>
          <w:szCs w:val="24"/>
          <w:u w:val="single"/>
        </w:rPr>
      </w:pPr>
    </w:p>
    <w:p w:rsidR="0012670D" w:rsidRPr="00507AE1" w:rsidRDefault="0012670D" w:rsidP="00DD18F2">
      <w:pPr>
        <w:ind w:left="-540" w:right="-1072"/>
        <w:jc w:val="both"/>
        <w:rPr>
          <w:rFonts w:asciiTheme="minorHAnsi" w:hAnsiTheme="minorHAnsi"/>
          <w:szCs w:val="24"/>
        </w:rPr>
      </w:pPr>
      <w:r w:rsidRPr="00507AE1">
        <w:rPr>
          <w:rFonts w:asciiTheme="minorHAnsi" w:hAnsiTheme="minorHAnsi"/>
          <w:szCs w:val="24"/>
        </w:rPr>
        <w:t xml:space="preserve">First Time players (i.e. players who have </w:t>
      </w:r>
      <w:r w:rsidRPr="00DD18F2">
        <w:rPr>
          <w:rFonts w:asciiTheme="minorHAnsi" w:hAnsiTheme="minorHAnsi"/>
          <w:szCs w:val="24"/>
        </w:rPr>
        <w:t>never</w:t>
      </w:r>
      <w:r w:rsidRPr="00507AE1">
        <w:rPr>
          <w:rFonts w:asciiTheme="minorHAnsi" w:hAnsiTheme="minorHAnsi"/>
          <w:szCs w:val="24"/>
        </w:rPr>
        <w:t xml:space="preserve"> registered with HNS) may pay a</w:t>
      </w:r>
      <w:r w:rsidR="008760FE" w:rsidRPr="00507AE1">
        <w:rPr>
          <w:rFonts w:asciiTheme="minorHAnsi" w:hAnsiTheme="minorHAnsi"/>
          <w:szCs w:val="24"/>
        </w:rPr>
        <w:t xml:space="preserve"> reduced registration fee of $</w:t>
      </w:r>
      <w:r w:rsidR="00507AE1">
        <w:rPr>
          <w:rFonts w:asciiTheme="minorHAnsi" w:hAnsiTheme="minorHAnsi"/>
          <w:szCs w:val="24"/>
        </w:rPr>
        <w:t>200</w:t>
      </w:r>
      <w:r w:rsidR="008760FE" w:rsidRPr="00507AE1">
        <w:rPr>
          <w:rFonts w:asciiTheme="minorHAnsi" w:hAnsiTheme="minorHAnsi"/>
          <w:szCs w:val="24"/>
        </w:rPr>
        <w:t xml:space="preserve"> (</w:t>
      </w:r>
      <w:r w:rsidR="00DD18F2">
        <w:rPr>
          <w:rFonts w:asciiTheme="minorHAnsi" w:hAnsiTheme="minorHAnsi"/>
          <w:szCs w:val="24"/>
        </w:rPr>
        <w:t>plus Tryout / Evaluation Fee</w:t>
      </w:r>
      <w:r w:rsidR="00507AE1">
        <w:rPr>
          <w:rFonts w:asciiTheme="minorHAnsi" w:hAnsiTheme="minorHAnsi"/>
          <w:szCs w:val="24"/>
        </w:rPr>
        <w:t>,</w:t>
      </w:r>
      <w:r w:rsidRPr="00507AE1">
        <w:rPr>
          <w:rFonts w:asciiTheme="minorHAnsi" w:hAnsiTheme="minorHAnsi"/>
          <w:szCs w:val="24"/>
        </w:rPr>
        <w:t xml:space="preserve"> I</w:t>
      </w:r>
      <w:r w:rsidR="00DD18F2">
        <w:rPr>
          <w:rFonts w:asciiTheme="minorHAnsi" w:hAnsiTheme="minorHAnsi"/>
          <w:szCs w:val="24"/>
        </w:rPr>
        <w:t>f applicable</w:t>
      </w:r>
      <w:r w:rsidRPr="00507AE1">
        <w:rPr>
          <w:rFonts w:asciiTheme="minorHAnsi" w:hAnsiTheme="minorHAnsi"/>
          <w:szCs w:val="24"/>
        </w:rPr>
        <w:t>).  This provides an opportunity to try the sport without a high initial expense.</w:t>
      </w:r>
      <w:r w:rsidR="00DD18F2">
        <w:rPr>
          <w:rFonts w:asciiTheme="minorHAnsi" w:hAnsiTheme="minorHAnsi"/>
          <w:szCs w:val="24"/>
        </w:rPr>
        <w:t xml:space="preserve"> </w:t>
      </w:r>
      <w:r w:rsidRPr="00507AE1">
        <w:rPr>
          <w:rFonts w:asciiTheme="minorHAnsi" w:hAnsiTheme="minorHAnsi"/>
          <w:szCs w:val="24"/>
        </w:rPr>
        <w:t xml:space="preserve">For further details please </w:t>
      </w:r>
      <w:r w:rsidR="008760FE" w:rsidRPr="00507AE1">
        <w:rPr>
          <w:rFonts w:asciiTheme="minorHAnsi" w:hAnsiTheme="minorHAnsi"/>
          <w:szCs w:val="24"/>
        </w:rPr>
        <w:t>contact the Registrar</w:t>
      </w:r>
      <w:r w:rsidR="008D7014">
        <w:rPr>
          <w:rFonts w:asciiTheme="minorHAnsi" w:hAnsiTheme="minorHAnsi"/>
          <w:szCs w:val="24"/>
        </w:rPr>
        <w:t xml:space="preserve"> for more details</w:t>
      </w:r>
      <w:r w:rsidR="00AC1A8F">
        <w:rPr>
          <w:rFonts w:asciiTheme="minorHAnsi" w:hAnsiTheme="minorHAnsi"/>
          <w:szCs w:val="24"/>
        </w:rPr>
        <w:t xml:space="preserve"> at </w:t>
      </w:r>
      <w:r w:rsidR="008D7014">
        <w:rPr>
          <w:rFonts w:asciiTheme="minorHAnsi" w:hAnsiTheme="minorHAnsi"/>
          <w:szCs w:val="24"/>
        </w:rPr>
        <w:t>registrar@westhantswarriors.com</w:t>
      </w:r>
    </w:p>
    <w:p w:rsidR="0012670D" w:rsidRPr="00225A08" w:rsidRDefault="0012670D" w:rsidP="001F4402">
      <w:pPr>
        <w:ind w:left="-540" w:right="-1072"/>
        <w:rPr>
          <w:rFonts w:asciiTheme="minorHAnsi" w:hAnsiTheme="minorHAnsi"/>
          <w:sz w:val="12"/>
          <w:szCs w:val="24"/>
        </w:rPr>
      </w:pPr>
    </w:p>
    <w:p w:rsidR="007F1A59" w:rsidRDefault="007F1A59" w:rsidP="007F1A59">
      <w:pPr>
        <w:ind w:left="-567" w:right="-1072"/>
        <w:jc w:val="center"/>
        <w:rPr>
          <w:rFonts w:asciiTheme="minorHAnsi" w:hAnsiTheme="minorHAnsi"/>
          <w:b/>
          <w:szCs w:val="24"/>
          <w:u w:val="single"/>
        </w:rPr>
      </w:pPr>
      <w:r w:rsidRPr="004A7495">
        <w:rPr>
          <w:rFonts w:asciiTheme="minorHAnsi" w:hAnsiTheme="minorHAnsi"/>
          <w:b/>
          <w:szCs w:val="24"/>
          <w:u w:val="single"/>
        </w:rPr>
        <w:t>FUNDRAISING</w:t>
      </w:r>
      <w:r>
        <w:rPr>
          <w:rFonts w:asciiTheme="minorHAnsi" w:hAnsiTheme="minorHAnsi"/>
          <w:b/>
          <w:szCs w:val="24"/>
          <w:u w:val="single"/>
        </w:rPr>
        <w:t xml:space="preserve"> PROGRAM</w:t>
      </w:r>
    </w:p>
    <w:p w:rsidR="007F1A59" w:rsidRPr="007F1A59" w:rsidRDefault="007F1A59" w:rsidP="007F1A59">
      <w:pPr>
        <w:ind w:left="-567" w:right="-1072"/>
        <w:jc w:val="center"/>
        <w:rPr>
          <w:rFonts w:asciiTheme="minorHAnsi" w:hAnsiTheme="minorHAnsi"/>
          <w:b/>
          <w:sz w:val="12"/>
          <w:szCs w:val="24"/>
          <w:u w:val="single"/>
        </w:rPr>
      </w:pPr>
    </w:p>
    <w:p w:rsidR="007F1A59" w:rsidRDefault="007F1A59" w:rsidP="00DD18F2">
      <w:pPr>
        <w:ind w:left="-567" w:right="-1072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West Hants Minor Hockey is rolling out a mandatory fundraising program this season. The program will be a </w:t>
      </w:r>
      <w:r w:rsidRPr="007F1A59">
        <w:rPr>
          <w:rFonts w:asciiTheme="minorHAnsi" w:hAnsiTheme="minorHAnsi"/>
          <w:b/>
          <w:szCs w:val="24"/>
        </w:rPr>
        <w:t>weekly 50/50 program</w:t>
      </w:r>
      <w:r>
        <w:rPr>
          <w:rFonts w:asciiTheme="minorHAnsi" w:hAnsiTheme="minorHAnsi"/>
          <w:szCs w:val="24"/>
        </w:rPr>
        <w:t>.  All players will be required to parti</w:t>
      </w:r>
      <w:r w:rsidR="008D7014">
        <w:rPr>
          <w:rFonts w:asciiTheme="minorHAnsi" w:hAnsiTheme="minorHAnsi"/>
          <w:szCs w:val="24"/>
        </w:rPr>
        <w:t>cipate in our new 50/50 program.</w:t>
      </w:r>
      <w:r>
        <w:rPr>
          <w:rFonts w:asciiTheme="minorHAnsi" w:hAnsiTheme="minorHAnsi"/>
          <w:szCs w:val="24"/>
        </w:rPr>
        <w:t xml:space="preserve">   Players will need to commit to selling the minimum of 5 tickets per week $2.00/ticket ($10.00 weekly) for an 18-week period or opt out of the fundraiser all together by paying a one-time $100.00 fee at the time of registration.  </w:t>
      </w:r>
    </w:p>
    <w:p w:rsidR="007F1A59" w:rsidRPr="004A7495" w:rsidRDefault="007F1A59" w:rsidP="007F1A59">
      <w:pPr>
        <w:ind w:left="-567" w:right="-1072"/>
        <w:rPr>
          <w:rFonts w:asciiTheme="minorHAnsi" w:hAnsiTheme="minorHAnsi"/>
          <w:szCs w:val="24"/>
        </w:rPr>
      </w:pPr>
    </w:p>
    <w:p w:rsidR="000C368F" w:rsidRDefault="000C368F" w:rsidP="000C368F">
      <w:pPr>
        <w:ind w:left="-539" w:right="-1100"/>
        <w:rPr>
          <w:rFonts w:asciiTheme="minorHAnsi" w:hAnsiTheme="minorHAnsi"/>
          <w:b/>
          <w:szCs w:val="24"/>
          <w:u w:val="single"/>
        </w:rPr>
      </w:pPr>
    </w:p>
    <w:p w:rsidR="00AC2000" w:rsidRDefault="00AC2000" w:rsidP="009128F8">
      <w:pPr>
        <w:ind w:left="-567" w:right="-1098"/>
        <w:jc w:val="center"/>
        <w:rPr>
          <w:rFonts w:asciiTheme="minorHAnsi" w:hAnsiTheme="minorHAnsi"/>
          <w:b/>
          <w:szCs w:val="24"/>
          <w:u w:val="single"/>
        </w:rPr>
      </w:pPr>
    </w:p>
    <w:p w:rsidR="00225A08" w:rsidRDefault="00225A08" w:rsidP="009128F8">
      <w:pPr>
        <w:ind w:left="-567" w:right="-1098"/>
        <w:jc w:val="center"/>
        <w:rPr>
          <w:rFonts w:asciiTheme="minorHAnsi" w:hAnsiTheme="minorHAnsi"/>
          <w:b/>
          <w:szCs w:val="24"/>
          <w:u w:val="single"/>
        </w:rPr>
      </w:pPr>
      <w:r>
        <w:rPr>
          <w:b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5610225</wp:posOffset>
            </wp:positionH>
            <wp:positionV relativeFrom="paragraph">
              <wp:posOffset>-814070</wp:posOffset>
            </wp:positionV>
            <wp:extent cx="682625" cy="559435"/>
            <wp:effectExtent l="0" t="0" r="3175" b="0"/>
            <wp:wrapNone/>
            <wp:docPr id="2" name="Picture 2" descr="PE0099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00997_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670D" w:rsidRDefault="00BB5624" w:rsidP="009128F8">
      <w:pPr>
        <w:ind w:left="-567" w:right="-1098"/>
        <w:jc w:val="center"/>
        <w:rPr>
          <w:rFonts w:asciiTheme="minorHAnsi" w:hAnsiTheme="minorHAnsi"/>
          <w:b/>
          <w:szCs w:val="24"/>
          <w:u w:val="single"/>
        </w:rPr>
      </w:pPr>
      <w:r w:rsidRPr="00507AE1">
        <w:rPr>
          <w:rFonts w:asciiTheme="minorHAnsi" w:hAnsiTheme="minorHAnsi"/>
          <w:b/>
          <w:szCs w:val="24"/>
          <w:u w:val="single"/>
        </w:rPr>
        <w:t>PAYMENT OPTION FOR REGISTRATION FEES</w:t>
      </w:r>
    </w:p>
    <w:p w:rsidR="00AC2000" w:rsidRPr="00AC2000" w:rsidRDefault="00AC2000" w:rsidP="009128F8">
      <w:pPr>
        <w:ind w:left="-567" w:right="-1098"/>
        <w:jc w:val="center"/>
        <w:rPr>
          <w:rFonts w:asciiTheme="minorHAnsi" w:hAnsiTheme="minorHAnsi"/>
          <w:b/>
          <w:sz w:val="12"/>
          <w:szCs w:val="24"/>
          <w:u w:val="single"/>
        </w:rPr>
      </w:pPr>
    </w:p>
    <w:p w:rsidR="009128F8" w:rsidRPr="009128F8" w:rsidRDefault="009128F8" w:rsidP="00DD18F2">
      <w:pPr>
        <w:ind w:right="-1098" w:hanging="567"/>
        <w:rPr>
          <w:rFonts w:asciiTheme="minorHAnsi" w:hAnsiTheme="minorHAnsi"/>
          <w:b/>
          <w:sz w:val="12"/>
          <w:szCs w:val="24"/>
        </w:rPr>
      </w:pPr>
    </w:p>
    <w:p w:rsidR="0012670D" w:rsidRPr="00507AE1" w:rsidRDefault="0012670D" w:rsidP="00DD18F2">
      <w:pPr>
        <w:ind w:right="-1098" w:hanging="567"/>
        <w:rPr>
          <w:rFonts w:asciiTheme="minorHAnsi" w:hAnsiTheme="minorHAnsi"/>
          <w:b/>
          <w:szCs w:val="24"/>
        </w:rPr>
      </w:pPr>
      <w:r w:rsidRPr="00507AE1">
        <w:rPr>
          <w:rFonts w:asciiTheme="minorHAnsi" w:hAnsiTheme="minorHAnsi"/>
          <w:b/>
          <w:szCs w:val="24"/>
        </w:rPr>
        <w:t>1)</w:t>
      </w:r>
      <w:r w:rsidR="009128F8">
        <w:rPr>
          <w:rFonts w:asciiTheme="minorHAnsi" w:hAnsiTheme="minorHAnsi"/>
          <w:b/>
          <w:szCs w:val="24"/>
        </w:rPr>
        <w:t xml:space="preserve"> </w:t>
      </w:r>
      <w:r w:rsidRPr="00507AE1">
        <w:rPr>
          <w:rFonts w:asciiTheme="minorHAnsi" w:hAnsiTheme="minorHAnsi"/>
          <w:b/>
          <w:szCs w:val="24"/>
        </w:rPr>
        <w:t>Payment in full at registration.</w:t>
      </w:r>
      <w:r w:rsidR="00225A08">
        <w:rPr>
          <w:rFonts w:asciiTheme="minorHAnsi" w:hAnsiTheme="minorHAnsi"/>
          <w:b/>
          <w:szCs w:val="24"/>
        </w:rPr>
        <w:t xml:space="preserve"> (in person or online)</w:t>
      </w:r>
    </w:p>
    <w:p w:rsidR="0012670D" w:rsidRPr="00507AE1" w:rsidRDefault="00776B23" w:rsidP="00DD18F2">
      <w:pPr>
        <w:ind w:left="-567" w:right="-1098"/>
        <w:jc w:val="both"/>
        <w:rPr>
          <w:rFonts w:asciiTheme="minorHAnsi" w:hAnsiTheme="minorHAnsi"/>
          <w:szCs w:val="24"/>
        </w:rPr>
      </w:pPr>
      <w:r w:rsidRPr="00507AE1">
        <w:rPr>
          <w:rFonts w:asciiTheme="minorHAnsi" w:hAnsiTheme="minorHAnsi"/>
          <w:b/>
          <w:szCs w:val="24"/>
        </w:rPr>
        <w:t>2)</w:t>
      </w:r>
      <w:r w:rsidR="009128F8">
        <w:rPr>
          <w:rFonts w:asciiTheme="minorHAnsi" w:hAnsiTheme="minorHAnsi"/>
          <w:b/>
          <w:szCs w:val="24"/>
        </w:rPr>
        <w:t xml:space="preserve"> </w:t>
      </w:r>
      <w:r w:rsidR="0012670D" w:rsidRPr="00507AE1">
        <w:rPr>
          <w:rFonts w:asciiTheme="minorHAnsi" w:hAnsiTheme="minorHAnsi"/>
          <w:b/>
          <w:szCs w:val="24"/>
        </w:rPr>
        <w:t>Payment Plan</w:t>
      </w:r>
      <w:r w:rsidR="008760FE" w:rsidRPr="00507AE1">
        <w:rPr>
          <w:rFonts w:asciiTheme="minorHAnsi" w:hAnsiTheme="minorHAnsi"/>
          <w:b/>
          <w:szCs w:val="24"/>
        </w:rPr>
        <w:t xml:space="preserve"> –</w:t>
      </w:r>
      <w:r w:rsidR="0018671E">
        <w:rPr>
          <w:rFonts w:asciiTheme="minorHAnsi" w:hAnsiTheme="minorHAnsi"/>
          <w:b/>
          <w:szCs w:val="24"/>
        </w:rPr>
        <w:t xml:space="preserve"> Tryout/Evaluation </w:t>
      </w:r>
      <w:r w:rsidR="0012670D" w:rsidRPr="00507AE1">
        <w:rPr>
          <w:rFonts w:asciiTheme="minorHAnsi" w:hAnsiTheme="minorHAnsi"/>
          <w:b/>
          <w:szCs w:val="24"/>
        </w:rPr>
        <w:t xml:space="preserve">fee (if applicable) </w:t>
      </w:r>
      <w:r w:rsidR="0018671E">
        <w:rPr>
          <w:rFonts w:asciiTheme="minorHAnsi" w:hAnsiTheme="minorHAnsi"/>
          <w:b/>
          <w:szCs w:val="24"/>
        </w:rPr>
        <w:t xml:space="preserve">and first 1/3 of division fee </w:t>
      </w:r>
      <w:r w:rsidR="0012670D" w:rsidRPr="00507AE1">
        <w:rPr>
          <w:rFonts w:asciiTheme="minorHAnsi" w:hAnsiTheme="minorHAnsi"/>
          <w:b/>
          <w:szCs w:val="24"/>
        </w:rPr>
        <w:t xml:space="preserve">are payable at the time of registration. </w:t>
      </w:r>
      <w:r w:rsidR="0012670D" w:rsidRPr="00507AE1">
        <w:rPr>
          <w:rFonts w:asciiTheme="minorHAnsi" w:hAnsiTheme="minorHAnsi"/>
          <w:szCs w:val="24"/>
        </w:rPr>
        <w:t xml:space="preserve">The remaining registration fees may be made by </w:t>
      </w:r>
      <w:r w:rsidR="0018671E">
        <w:rPr>
          <w:rFonts w:asciiTheme="minorHAnsi" w:hAnsiTheme="minorHAnsi"/>
          <w:szCs w:val="24"/>
        </w:rPr>
        <w:t>two</w:t>
      </w:r>
      <w:r w:rsidR="0012670D" w:rsidRPr="00507AE1">
        <w:rPr>
          <w:rFonts w:asciiTheme="minorHAnsi" w:hAnsiTheme="minorHAnsi"/>
          <w:b/>
          <w:szCs w:val="24"/>
        </w:rPr>
        <w:t xml:space="preserve"> </w:t>
      </w:r>
      <w:r w:rsidR="0026601F" w:rsidRPr="00507AE1">
        <w:rPr>
          <w:rFonts w:asciiTheme="minorHAnsi" w:hAnsiTheme="minorHAnsi"/>
          <w:szCs w:val="24"/>
        </w:rPr>
        <w:t>postdat</w:t>
      </w:r>
      <w:r w:rsidR="002C6C4D" w:rsidRPr="00507AE1">
        <w:rPr>
          <w:rFonts w:asciiTheme="minorHAnsi" w:hAnsiTheme="minorHAnsi"/>
          <w:szCs w:val="24"/>
        </w:rPr>
        <w:t>ed cheques</w:t>
      </w:r>
      <w:r w:rsidR="00632BA1" w:rsidRPr="00507AE1">
        <w:rPr>
          <w:rFonts w:asciiTheme="minorHAnsi" w:hAnsiTheme="minorHAnsi"/>
          <w:szCs w:val="24"/>
        </w:rPr>
        <w:t xml:space="preserve"> </w:t>
      </w:r>
      <w:r w:rsidR="000B0069" w:rsidRPr="00507AE1">
        <w:rPr>
          <w:rFonts w:asciiTheme="minorHAnsi" w:hAnsiTheme="minorHAnsi"/>
          <w:szCs w:val="24"/>
        </w:rPr>
        <w:t>or email transfers</w:t>
      </w:r>
      <w:r w:rsidR="002C6C4D" w:rsidRPr="00507AE1">
        <w:rPr>
          <w:rFonts w:asciiTheme="minorHAnsi" w:hAnsiTheme="minorHAnsi"/>
          <w:szCs w:val="24"/>
        </w:rPr>
        <w:t xml:space="preserve"> dated </w:t>
      </w:r>
      <w:r w:rsidR="000B0069" w:rsidRPr="00507AE1">
        <w:rPr>
          <w:rFonts w:asciiTheme="minorHAnsi" w:hAnsiTheme="minorHAnsi"/>
          <w:szCs w:val="24"/>
        </w:rPr>
        <w:t>or emailed on,</w:t>
      </w:r>
      <w:r w:rsidR="0012670D" w:rsidRPr="00507AE1">
        <w:rPr>
          <w:rFonts w:asciiTheme="minorHAnsi" w:hAnsiTheme="minorHAnsi"/>
          <w:szCs w:val="24"/>
        </w:rPr>
        <w:t xml:space="preserve"> </w:t>
      </w:r>
      <w:r w:rsidR="002C6C4D" w:rsidRPr="0018671E">
        <w:rPr>
          <w:rFonts w:asciiTheme="minorHAnsi" w:hAnsiTheme="minorHAnsi"/>
          <w:b/>
          <w:szCs w:val="24"/>
          <w:u w:val="single"/>
        </w:rPr>
        <w:t xml:space="preserve">September </w:t>
      </w:r>
      <w:r w:rsidR="0018671E" w:rsidRPr="0018671E">
        <w:rPr>
          <w:rFonts w:asciiTheme="minorHAnsi" w:hAnsiTheme="minorHAnsi"/>
          <w:b/>
          <w:szCs w:val="24"/>
          <w:u w:val="single"/>
        </w:rPr>
        <w:t>20</w:t>
      </w:r>
      <w:r w:rsidR="002C6C4D" w:rsidRPr="0018671E">
        <w:rPr>
          <w:rFonts w:asciiTheme="minorHAnsi" w:hAnsiTheme="minorHAnsi"/>
          <w:b/>
          <w:szCs w:val="24"/>
          <w:u w:val="single"/>
        </w:rPr>
        <w:t>, 201</w:t>
      </w:r>
      <w:r w:rsidR="0018671E" w:rsidRPr="0018671E">
        <w:rPr>
          <w:rFonts w:asciiTheme="minorHAnsi" w:hAnsiTheme="minorHAnsi"/>
          <w:b/>
          <w:szCs w:val="24"/>
          <w:u w:val="single"/>
        </w:rPr>
        <w:t>8</w:t>
      </w:r>
      <w:r w:rsidR="002C6C4D" w:rsidRPr="00507AE1">
        <w:rPr>
          <w:rFonts w:asciiTheme="minorHAnsi" w:hAnsiTheme="minorHAnsi"/>
          <w:szCs w:val="24"/>
        </w:rPr>
        <w:t xml:space="preserve"> </w:t>
      </w:r>
      <w:r w:rsidR="0012670D" w:rsidRPr="00507AE1">
        <w:rPr>
          <w:rFonts w:asciiTheme="minorHAnsi" w:hAnsiTheme="minorHAnsi"/>
          <w:szCs w:val="24"/>
        </w:rPr>
        <w:t xml:space="preserve">and </w:t>
      </w:r>
      <w:r w:rsidR="00737547" w:rsidRPr="0018671E">
        <w:rPr>
          <w:rFonts w:asciiTheme="minorHAnsi" w:hAnsiTheme="minorHAnsi"/>
          <w:b/>
          <w:szCs w:val="24"/>
          <w:u w:val="single"/>
        </w:rPr>
        <w:t>October 2</w:t>
      </w:r>
      <w:r w:rsidR="0018671E" w:rsidRPr="0018671E">
        <w:rPr>
          <w:rFonts w:asciiTheme="minorHAnsi" w:hAnsiTheme="minorHAnsi"/>
          <w:b/>
          <w:szCs w:val="24"/>
          <w:u w:val="single"/>
        </w:rPr>
        <w:t>0</w:t>
      </w:r>
      <w:r w:rsidR="00737547" w:rsidRPr="0018671E">
        <w:rPr>
          <w:rFonts w:asciiTheme="minorHAnsi" w:hAnsiTheme="minorHAnsi"/>
          <w:b/>
          <w:szCs w:val="24"/>
          <w:u w:val="single"/>
        </w:rPr>
        <w:t>, 201</w:t>
      </w:r>
      <w:r w:rsidR="0018671E" w:rsidRPr="0018671E">
        <w:rPr>
          <w:rFonts w:asciiTheme="minorHAnsi" w:hAnsiTheme="minorHAnsi"/>
          <w:b/>
          <w:szCs w:val="24"/>
          <w:u w:val="single"/>
        </w:rPr>
        <w:t>8</w:t>
      </w:r>
      <w:r w:rsidR="0018671E">
        <w:rPr>
          <w:rFonts w:asciiTheme="minorHAnsi" w:hAnsiTheme="minorHAnsi"/>
          <w:szCs w:val="24"/>
        </w:rPr>
        <w:t xml:space="preserve"> </w:t>
      </w:r>
      <w:r w:rsidR="0012670D" w:rsidRPr="00507AE1">
        <w:rPr>
          <w:rFonts w:asciiTheme="minorHAnsi" w:hAnsiTheme="minorHAnsi"/>
          <w:szCs w:val="24"/>
        </w:rPr>
        <w:t xml:space="preserve">payable to West Hants Minor Hockey Association. Please note:  If a cheque is returned to the Association for non-sufficient funds, all subsequent cheques will be returned to the member, and full cash payment will be required, plus a </w:t>
      </w:r>
      <w:r w:rsidR="0018671E">
        <w:rPr>
          <w:rFonts w:asciiTheme="minorHAnsi" w:hAnsiTheme="minorHAnsi"/>
          <w:b/>
          <w:szCs w:val="24"/>
        </w:rPr>
        <w:t>$47.50</w:t>
      </w:r>
      <w:r w:rsidR="0012670D" w:rsidRPr="00507AE1">
        <w:rPr>
          <w:rFonts w:asciiTheme="minorHAnsi" w:hAnsiTheme="minorHAnsi"/>
          <w:b/>
          <w:szCs w:val="24"/>
        </w:rPr>
        <w:t xml:space="preserve"> NSF</w:t>
      </w:r>
      <w:r w:rsidR="0012670D" w:rsidRPr="00507AE1">
        <w:rPr>
          <w:rFonts w:asciiTheme="minorHAnsi" w:hAnsiTheme="minorHAnsi"/>
          <w:szCs w:val="24"/>
        </w:rPr>
        <w:t xml:space="preserve"> fee. An</w:t>
      </w:r>
      <w:r w:rsidR="002C6C4D" w:rsidRPr="00507AE1">
        <w:rPr>
          <w:rFonts w:asciiTheme="minorHAnsi" w:hAnsiTheme="minorHAnsi"/>
          <w:szCs w:val="24"/>
        </w:rPr>
        <w:t>y NSF cheque will void your 201</w:t>
      </w:r>
      <w:r w:rsidR="0018671E">
        <w:rPr>
          <w:rFonts w:asciiTheme="minorHAnsi" w:hAnsiTheme="minorHAnsi"/>
          <w:szCs w:val="24"/>
        </w:rPr>
        <w:t>8</w:t>
      </w:r>
      <w:r w:rsidR="002C6C4D" w:rsidRPr="00507AE1">
        <w:rPr>
          <w:rFonts w:asciiTheme="minorHAnsi" w:hAnsiTheme="minorHAnsi"/>
          <w:szCs w:val="24"/>
        </w:rPr>
        <w:t>/201</w:t>
      </w:r>
      <w:r w:rsidR="0018671E">
        <w:rPr>
          <w:rFonts w:asciiTheme="minorHAnsi" w:hAnsiTheme="minorHAnsi"/>
          <w:szCs w:val="24"/>
        </w:rPr>
        <w:t>9</w:t>
      </w:r>
      <w:r w:rsidR="003D2EC8" w:rsidRPr="00507AE1">
        <w:rPr>
          <w:rFonts w:asciiTheme="minorHAnsi" w:hAnsiTheme="minorHAnsi"/>
          <w:szCs w:val="24"/>
        </w:rPr>
        <w:t xml:space="preserve"> good standing status until the account is paid in full. Any unpaid balances as o</w:t>
      </w:r>
      <w:r w:rsidR="00737547" w:rsidRPr="00507AE1">
        <w:rPr>
          <w:rFonts w:asciiTheme="minorHAnsi" w:hAnsiTheme="minorHAnsi"/>
          <w:szCs w:val="24"/>
        </w:rPr>
        <w:t xml:space="preserve">f </w:t>
      </w:r>
      <w:r w:rsidR="0018671E" w:rsidRPr="0018671E">
        <w:rPr>
          <w:rFonts w:asciiTheme="minorHAnsi" w:hAnsiTheme="minorHAnsi"/>
          <w:b/>
          <w:szCs w:val="24"/>
          <w:u w:val="single"/>
        </w:rPr>
        <w:t>November 1</w:t>
      </w:r>
      <w:r w:rsidR="00737547" w:rsidRPr="0018671E">
        <w:rPr>
          <w:rFonts w:asciiTheme="minorHAnsi" w:hAnsiTheme="minorHAnsi"/>
          <w:b/>
          <w:szCs w:val="24"/>
          <w:u w:val="single"/>
        </w:rPr>
        <w:t>,</w:t>
      </w:r>
      <w:r w:rsidR="00FA4F5A" w:rsidRPr="0018671E">
        <w:rPr>
          <w:rFonts w:asciiTheme="minorHAnsi" w:hAnsiTheme="minorHAnsi"/>
          <w:b/>
          <w:szCs w:val="24"/>
          <w:u w:val="single"/>
        </w:rPr>
        <w:t xml:space="preserve"> </w:t>
      </w:r>
      <w:r w:rsidR="00737547" w:rsidRPr="0018671E">
        <w:rPr>
          <w:rFonts w:asciiTheme="minorHAnsi" w:hAnsiTheme="minorHAnsi"/>
          <w:b/>
          <w:szCs w:val="24"/>
          <w:u w:val="single"/>
        </w:rPr>
        <w:t>201</w:t>
      </w:r>
      <w:r w:rsidR="0018671E" w:rsidRPr="0018671E">
        <w:rPr>
          <w:rFonts w:asciiTheme="minorHAnsi" w:hAnsiTheme="minorHAnsi"/>
          <w:b/>
          <w:szCs w:val="24"/>
          <w:u w:val="single"/>
        </w:rPr>
        <w:t>8</w:t>
      </w:r>
      <w:r w:rsidR="003D2EC8" w:rsidRPr="00507AE1">
        <w:rPr>
          <w:rFonts w:asciiTheme="minorHAnsi" w:hAnsiTheme="minorHAnsi"/>
          <w:szCs w:val="24"/>
        </w:rPr>
        <w:t xml:space="preserve"> will result in removal of player from ice </w:t>
      </w:r>
      <w:r w:rsidR="00DB207C" w:rsidRPr="00507AE1">
        <w:rPr>
          <w:rFonts w:asciiTheme="minorHAnsi" w:hAnsiTheme="minorHAnsi"/>
          <w:szCs w:val="24"/>
        </w:rPr>
        <w:t>until account is paid in full.</w:t>
      </w:r>
    </w:p>
    <w:p w:rsidR="0061391F" w:rsidRPr="00507AE1" w:rsidRDefault="0061391F" w:rsidP="00DD18F2">
      <w:pPr>
        <w:ind w:right="-1098" w:hanging="567"/>
        <w:jc w:val="both"/>
        <w:rPr>
          <w:rFonts w:asciiTheme="minorHAnsi" w:hAnsiTheme="minorHAnsi"/>
          <w:b/>
          <w:szCs w:val="24"/>
        </w:rPr>
      </w:pPr>
      <w:r w:rsidRPr="00507AE1">
        <w:rPr>
          <w:rFonts w:asciiTheme="minorHAnsi" w:hAnsiTheme="minorHAnsi"/>
          <w:b/>
          <w:szCs w:val="24"/>
        </w:rPr>
        <w:t>3)</w:t>
      </w:r>
      <w:r w:rsidR="009128F8">
        <w:rPr>
          <w:rFonts w:asciiTheme="minorHAnsi" w:hAnsiTheme="minorHAnsi"/>
          <w:b/>
          <w:szCs w:val="24"/>
        </w:rPr>
        <w:t xml:space="preserve"> </w:t>
      </w:r>
      <w:r w:rsidRPr="00507AE1">
        <w:rPr>
          <w:rFonts w:asciiTheme="minorHAnsi" w:hAnsiTheme="minorHAnsi"/>
          <w:b/>
          <w:szCs w:val="24"/>
        </w:rPr>
        <w:t xml:space="preserve">Email transfer – </w:t>
      </w:r>
      <w:hyperlink r:id="rId9" w:history="1">
        <w:r w:rsidR="00010C3B" w:rsidRPr="00507AE1">
          <w:rPr>
            <w:rStyle w:val="Hyperlink"/>
            <w:rFonts w:asciiTheme="minorHAnsi" w:hAnsiTheme="minorHAnsi"/>
            <w:b/>
            <w:szCs w:val="24"/>
          </w:rPr>
          <w:t>treasurer@westhantswarriors.com</w:t>
        </w:r>
      </w:hyperlink>
      <w:r w:rsidR="00A421A5" w:rsidRPr="00507AE1">
        <w:rPr>
          <w:rFonts w:asciiTheme="minorHAnsi" w:hAnsiTheme="minorHAnsi"/>
          <w:b/>
          <w:szCs w:val="24"/>
        </w:rPr>
        <w:t xml:space="preserve">  please use password </w:t>
      </w:r>
      <w:r w:rsidR="0018671E">
        <w:rPr>
          <w:rFonts w:asciiTheme="minorHAnsi" w:hAnsiTheme="minorHAnsi"/>
          <w:b/>
          <w:szCs w:val="24"/>
        </w:rPr>
        <w:t>WHMHA2018</w:t>
      </w:r>
    </w:p>
    <w:p w:rsidR="00DD18F2" w:rsidRDefault="00DD18F2" w:rsidP="00DD18F2">
      <w:pPr>
        <w:ind w:right="-1098" w:hanging="567"/>
        <w:jc w:val="center"/>
        <w:rPr>
          <w:rFonts w:asciiTheme="minorHAnsi" w:hAnsiTheme="minorHAnsi"/>
          <w:b/>
          <w:szCs w:val="24"/>
          <w:u w:val="single"/>
        </w:rPr>
      </w:pPr>
    </w:p>
    <w:p w:rsidR="009128F8" w:rsidRPr="00DD18F2" w:rsidRDefault="009128F8" w:rsidP="009128F8">
      <w:pPr>
        <w:ind w:left="-567" w:right="-1098"/>
        <w:rPr>
          <w:rFonts w:asciiTheme="minorHAnsi" w:hAnsiTheme="minorHAnsi"/>
          <w:szCs w:val="24"/>
        </w:rPr>
      </w:pPr>
      <w:r w:rsidRPr="000C368F">
        <w:rPr>
          <w:rFonts w:asciiTheme="minorHAnsi" w:hAnsiTheme="minorHAnsi"/>
          <w:b/>
          <w:szCs w:val="24"/>
          <w:u w:val="single"/>
        </w:rPr>
        <w:t>LATE FEE</w:t>
      </w:r>
      <w:r>
        <w:rPr>
          <w:rFonts w:asciiTheme="minorHAnsi" w:hAnsiTheme="minorHAnsi"/>
          <w:b/>
          <w:szCs w:val="24"/>
          <w:u w:val="single"/>
        </w:rPr>
        <w:t>S:</w:t>
      </w:r>
      <w:r>
        <w:rPr>
          <w:rFonts w:asciiTheme="minorHAnsi" w:hAnsiTheme="minorHAnsi"/>
          <w:b/>
          <w:szCs w:val="24"/>
        </w:rPr>
        <w:t xml:space="preserve"> </w:t>
      </w:r>
      <w:r w:rsidRPr="00DD18F2">
        <w:rPr>
          <w:rFonts w:asciiTheme="minorHAnsi" w:hAnsiTheme="minorHAnsi"/>
          <w:szCs w:val="24"/>
        </w:rPr>
        <w:t xml:space="preserve">There will be a late fee of </w:t>
      </w:r>
      <w:r w:rsidRPr="00DD18F2">
        <w:rPr>
          <w:rFonts w:asciiTheme="minorHAnsi" w:hAnsiTheme="minorHAnsi"/>
          <w:b/>
          <w:szCs w:val="24"/>
          <w:u w:val="single"/>
        </w:rPr>
        <w:t>$75.00</w:t>
      </w:r>
      <w:r w:rsidRPr="00DD18F2">
        <w:rPr>
          <w:rFonts w:asciiTheme="minorHAnsi" w:hAnsiTheme="minorHAnsi"/>
          <w:szCs w:val="24"/>
        </w:rPr>
        <w:t xml:space="preserve"> for any registrations received after August 31</w:t>
      </w:r>
      <w:r w:rsidRPr="00DD18F2">
        <w:rPr>
          <w:rFonts w:asciiTheme="minorHAnsi" w:hAnsiTheme="minorHAnsi"/>
          <w:szCs w:val="24"/>
          <w:vertAlign w:val="superscript"/>
        </w:rPr>
        <w:t>st</w:t>
      </w:r>
      <w:r w:rsidRPr="00DD18F2">
        <w:rPr>
          <w:rFonts w:asciiTheme="minorHAnsi" w:hAnsiTheme="minorHAnsi"/>
          <w:szCs w:val="24"/>
        </w:rPr>
        <w:t>, 2018.  This includes all levels of hockey. All payments must be approved by the Registrar.</w:t>
      </w:r>
      <w:r>
        <w:rPr>
          <w:rFonts w:asciiTheme="minorHAnsi" w:hAnsiTheme="minorHAnsi"/>
          <w:szCs w:val="24"/>
        </w:rPr>
        <w:t xml:space="preserve"> </w:t>
      </w:r>
      <w:r w:rsidRPr="00DD18F2">
        <w:rPr>
          <w:rFonts w:asciiTheme="minorHAnsi" w:hAnsiTheme="minorHAnsi"/>
          <w:b/>
          <w:szCs w:val="24"/>
          <w:u w:val="single"/>
        </w:rPr>
        <w:t>NO EXCEPTIONS</w:t>
      </w:r>
      <w:r w:rsidRPr="00DD18F2">
        <w:rPr>
          <w:rFonts w:asciiTheme="minorHAnsi" w:hAnsiTheme="minorHAnsi"/>
          <w:szCs w:val="24"/>
        </w:rPr>
        <w:t>.</w:t>
      </w:r>
    </w:p>
    <w:p w:rsidR="009128F8" w:rsidRDefault="009128F8" w:rsidP="00DD18F2">
      <w:pPr>
        <w:ind w:right="-1098" w:hanging="567"/>
        <w:rPr>
          <w:rFonts w:asciiTheme="minorHAnsi" w:hAnsiTheme="minorHAnsi"/>
          <w:b/>
          <w:szCs w:val="24"/>
          <w:u w:val="single"/>
        </w:rPr>
      </w:pPr>
    </w:p>
    <w:p w:rsidR="0012670D" w:rsidRPr="00507AE1" w:rsidRDefault="00BB5624" w:rsidP="00AC2000">
      <w:pPr>
        <w:ind w:left="-567" w:right="-1098"/>
        <w:rPr>
          <w:rFonts w:asciiTheme="minorHAnsi" w:hAnsiTheme="minorHAnsi"/>
          <w:b/>
          <w:szCs w:val="24"/>
        </w:rPr>
      </w:pPr>
      <w:r w:rsidRPr="00507AE1">
        <w:rPr>
          <w:rFonts w:asciiTheme="minorHAnsi" w:hAnsiTheme="minorHAnsi"/>
          <w:b/>
          <w:szCs w:val="24"/>
          <w:u w:val="single"/>
        </w:rPr>
        <w:t>REFUNDS</w:t>
      </w:r>
      <w:r w:rsidR="0012670D" w:rsidRPr="00507AE1">
        <w:rPr>
          <w:rFonts w:asciiTheme="minorHAnsi" w:hAnsiTheme="minorHAnsi"/>
          <w:b/>
          <w:szCs w:val="24"/>
          <w:u w:val="single"/>
        </w:rPr>
        <w:t>:</w:t>
      </w:r>
      <w:r w:rsidR="0012670D" w:rsidRPr="00507AE1">
        <w:rPr>
          <w:rFonts w:asciiTheme="minorHAnsi" w:hAnsiTheme="minorHAnsi"/>
          <w:b/>
          <w:szCs w:val="24"/>
        </w:rPr>
        <w:t xml:space="preserve">  </w:t>
      </w:r>
      <w:r w:rsidR="0012670D" w:rsidRPr="00DD18F2">
        <w:rPr>
          <w:rFonts w:asciiTheme="minorHAnsi" w:hAnsiTheme="minorHAnsi"/>
          <w:szCs w:val="24"/>
        </w:rPr>
        <w:t xml:space="preserve">Members requesting a refund must contact the Registrar.  </w:t>
      </w:r>
      <w:r w:rsidR="00AC2000">
        <w:rPr>
          <w:rFonts w:asciiTheme="minorHAnsi" w:hAnsiTheme="minorHAnsi"/>
          <w:szCs w:val="24"/>
        </w:rPr>
        <w:t xml:space="preserve">Refunds </w:t>
      </w:r>
      <w:r w:rsidR="00225A08">
        <w:rPr>
          <w:rFonts w:asciiTheme="minorHAnsi" w:hAnsiTheme="minorHAnsi"/>
          <w:szCs w:val="24"/>
        </w:rPr>
        <w:t xml:space="preserve">requested </w:t>
      </w:r>
      <w:r w:rsidR="00AC2000">
        <w:rPr>
          <w:rFonts w:asciiTheme="minorHAnsi" w:hAnsiTheme="minorHAnsi"/>
          <w:szCs w:val="24"/>
        </w:rPr>
        <w:t>after August 31</w:t>
      </w:r>
      <w:r w:rsidR="00AC2000" w:rsidRPr="00AC2000">
        <w:rPr>
          <w:rFonts w:asciiTheme="minorHAnsi" w:hAnsiTheme="minorHAnsi"/>
          <w:szCs w:val="24"/>
          <w:vertAlign w:val="superscript"/>
        </w:rPr>
        <w:t>st</w:t>
      </w:r>
      <w:r w:rsidR="00AC2000">
        <w:rPr>
          <w:rFonts w:asciiTheme="minorHAnsi" w:hAnsiTheme="minorHAnsi"/>
          <w:szCs w:val="24"/>
        </w:rPr>
        <w:t>, 2018 will</w:t>
      </w:r>
      <w:r w:rsidR="00225A08">
        <w:rPr>
          <w:rFonts w:asciiTheme="minorHAnsi" w:hAnsiTheme="minorHAnsi"/>
          <w:szCs w:val="24"/>
        </w:rPr>
        <w:t xml:space="preserve"> be less a $30 processing fee. There will be no refunds of the </w:t>
      </w:r>
      <w:r w:rsidR="00DB207C" w:rsidRPr="00DD18F2">
        <w:rPr>
          <w:rFonts w:asciiTheme="minorHAnsi" w:hAnsiTheme="minorHAnsi"/>
          <w:szCs w:val="24"/>
        </w:rPr>
        <w:t>Tryout</w:t>
      </w:r>
      <w:r w:rsidR="00225A08">
        <w:rPr>
          <w:rFonts w:asciiTheme="minorHAnsi" w:hAnsiTheme="minorHAnsi"/>
          <w:szCs w:val="24"/>
        </w:rPr>
        <w:t>/Evaluation Fee and Late Fee if applicable.</w:t>
      </w:r>
      <w:r w:rsidR="0012670D" w:rsidRPr="00DD18F2">
        <w:rPr>
          <w:rFonts w:asciiTheme="minorHAnsi" w:hAnsiTheme="minorHAnsi"/>
          <w:szCs w:val="24"/>
        </w:rPr>
        <w:t xml:space="preserve">  There are absolutely no refun</w:t>
      </w:r>
      <w:r w:rsidR="00FB470D" w:rsidRPr="00DD18F2">
        <w:rPr>
          <w:rFonts w:asciiTheme="minorHAnsi" w:hAnsiTheme="minorHAnsi"/>
          <w:szCs w:val="24"/>
        </w:rPr>
        <w:t xml:space="preserve">ds given after </w:t>
      </w:r>
      <w:r w:rsidR="00FB470D" w:rsidRPr="008D7014">
        <w:rPr>
          <w:rFonts w:asciiTheme="minorHAnsi" w:hAnsiTheme="minorHAnsi"/>
          <w:b/>
          <w:szCs w:val="24"/>
          <w:u w:val="single"/>
        </w:rPr>
        <w:t>December 30</w:t>
      </w:r>
      <w:r w:rsidR="002C6C4D" w:rsidRPr="008D7014">
        <w:rPr>
          <w:rFonts w:asciiTheme="minorHAnsi" w:hAnsiTheme="minorHAnsi"/>
          <w:b/>
          <w:szCs w:val="24"/>
          <w:u w:val="single"/>
        </w:rPr>
        <w:t>, 201</w:t>
      </w:r>
      <w:r w:rsidR="0018671E" w:rsidRPr="008D7014">
        <w:rPr>
          <w:rFonts w:asciiTheme="minorHAnsi" w:hAnsiTheme="minorHAnsi"/>
          <w:b/>
          <w:szCs w:val="24"/>
          <w:u w:val="single"/>
        </w:rPr>
        <w:t>8</w:t>
      </w:r>
      <w:r w:rsidR="0012670D" w:rsidRPr="00DD18F2">
        <w:rPr>
          <w:rFonts w:asciiTheme="minorHAnsi" w:hAnsiTheme="minorHAnsi"/>
          <w:szCs w:val="24"/>
        </w:rPr>
        <w:t xml:space="preserve"> unless approved by the Board of Directors.</w:t>
      </w:r>
    </w:p>
    <w:p w:rsidR="00DD18F2" w:rsidRDefault="00DD18F2" w:rsidP="00DD18F2">
      <w:pPr>
        <w:ind w:right="-1098" w:hanging="567"/>
        <w:jc w:val="center"/>
        <w:rPr>
          <w:rFonts w:asciiTheme="minorHAnsi" w:hAnsiTheme="minorHAnsi"/>
          <w:b/>
          <w:szCs w:val="24"/>
          <w:u w:val="single"/>
        </w:rPr>
      </w:pPr>
    </w:p>
    <w:p w:rsidR="00225A08" w:rsidRDefault="00225A08" w:rsidP="00225A08">
      <w:pPr>
        <w:ind w:right="-1098" w:hanging="567"/>
        <w:jc w:val="center"/>
        <w:rPr>
          <w:rFonts w:asciiTheme="minorHAnsi" w:hAnsiTheme="minorHAnsi"/>
          <w:b/>
          <w:szCs w:val="24"/>
          <w:u w:val="single"/>
        </w:rPr>
      </w:pPr>
      <w:r w:rsidRPr="00507AE1">
        <w:rPr>
          <w:rFonts w:asciiTheme="minorHAnsi" w:hAnsiTheme="minorHAnsi"/>
          <w:b/>
          <w:szCs w:val="24"/>
          <w:u w:val="single"/>
        </w:rPr>
        <w:t>JUMPSTART/KIDSPORT FUNDING</w:t>
      </w:r>
    </w:p>
    <w:p w:rsidR="00225A08" w:rsidRPr="00507AE1" w:rsidRDefault="00225A08" w:rsidP="00225A08">
      <w:pPr>
        <w:ind w:right="-1098" w:hanging="567"/>
        <w:jc w:val="center"/>
        <w:rPr>
          <w:rFonts w:asciiTheme="minorHAnsi" w:hAnsiTheme="minorHAnsi"/>
          <w:b/>
          <w:szCs w:val="24"/>
          <w:u w:val="single"/>
        </w:rPr>
      </w:pPr>
    </w:p>
    <w:p w:rsidR="00225A08" w:rsidRPr="00507AE1" w:rsidRDefault="00225A08" w:rsidP="00225A08">
      <w:pPr>
        <w:ind w:left="-567" w:right="-1098"/>
        <w:jc w:val="both"/>
        <w:rPr>
          <w:rFonts w:asciiTheme="minorHAnsi" w:hAnsiTheme="minorHAnsi"/>
          <w:szCs w:val="24"/>
        </w:rPr>
      </w:pPr>
      <w:bookmarkStart w:id="0" w:name="_GoBack"/>
      <w:r w:rsidRPr="00507AE1">
        <w:rPr>
          <w:rFonts w:asciiTheme="minorHAnsi" w:hAnsiTheme="minorHAnsi"/>
          <w:szCs w:val="24"/>
        </w:rPr>
        <w:t xml:space="preserve">Anyone applying for funding through JumpStart, </w:t>
      </w:r>
      <w:proofErr w:type="spellStart"/>
      <w:r w:rsidRPr="00507AE1">
        <w:rPr>
          <w:rFonts w:asciiTheme="minorHAnsi" w:hAnsiTheme="minorHAnsi"/>
          <w:szCs w:val="24"/>
        </w:rPr>
        <w:t>Kidsport</w:t>
      </w:r>
      <w:proofErr w:type="spellEnd"/>
      <w:r w:rsidRPr="00507AE1">
        <w:rPr>
          <w:rFonts w:asciiTheme="minorHAnsi" w:hAnsiTheme="minorHAnsi"/>
          <w:szCs w:val="24"/>
        </w:rPr>
        <w:t xml:space="preserve"> or like organization is required to pay the $</w:t>
      </w:r>
      <w:r>
        <w:rPr>
          <w:rFonts w:asciiTheme="minorHAnsi" w:hAnsiTheme="minorHAnsi"/>
          <w:szCs w:val="24"/>
        </w:rPr>
        <w:t>100</w:t>
      </w:r>
      <w:r w:rsidRPr="00507AE1">
        <w:rPr>
          <w:rFonts w:asciiTheme="minorHAnsi" w:hAnsiTheme="minorHAnsi"/>
          <w:szCs w:val="24"/>
        </w:rPr>
        <w:t xml:space="preserve"> </w:t>
      </w:r>
      <w:bookmarkEnd w:id="0"/>
      <w:r w:rsidRPr="00507AE1">
        <w:rPr>
          <w:rFonts w:asciiTheme="minorHAnsi" w:hAnsiTheme="minorHAnsi"/>
          <w:szCs w:val="24"/>
        </w:rPr>
        <w:t xml:space="preserve">tryout fee </w:t>
      </w:r>
      <w:r>
        <w:rPr>
          <w:rFonts w:asciiTheme="minorHAnsi" w:hAnsiTheme="minorHAnsi"/>
          <w:szCs w:val="24"/>
        </w:rPr>
        <w:t xml:space="preserve">or $50 evaluation fee </w:t>
      </w:r>
      <w:r w:rsidRPr="00507AE1">
        <w:rPr>
          <w:rFonts w:asciiTheme="minorHAnsi" w:hAnsiTheme="minorHAnsi"/>
          <w:szCs w:val="24"/>
        </w:rPr>
        <w:t xml:space="preserve">at time of registration as well as provide cheques for registration owing over </w:t>
      </w:r>
      <w:r>
        <w:rPr>
          <w:rFonts w:asciiTheme="minorHAnsi" w:hAnsiTheme="minorHAnsi"/>
          <w:szCs w:val="24"/>
        </w:rPr>
        <w:t xml:space="preserve">the </w:t>
      </w:r>
      <w:r w:rsidRPr="00507AE1">
        <w:rPr>
          <w:rFonts w:asciiTheme="minorHAnsi" w:hAnsiTheme="minorHAnsi"/>
          <w:szCs w:val="24"/>
        </w:rPr>
        <w:t>$300</w:t>
      </w:r>
      <w:r>
        <w:rPr>
          <w:rFonts w:asciiTheme="minorHAnsi" w:hAnsiTheme="minorHAnsi"/>
          <w:szCs w:val="24"/>
        </w:rPr>
        <w:t xml:space="preserve"> funding amount</w:t>
      </w:r>
      <w:r w:rsidRPr="00507AE1">
        <w:rPr>
          <w:rFonts w:asciiTheme="minorHAnsi" w:hAnsiTheme="minorHAnsi"/>
          <w:szCs w:val="24"/>
        </w:rPr>
        <w:t>.  Please see Registrar at time of registration if this applies to you.</w:t>
      </w:r>
    </w:p>
    <w:p w:rsidR="00225A08" w:rsidRDefault="00225A08" w:rsidP="00DD18F2">
      <w:pPr>
        <w:ind w:right="-1098" w:hanging="567"/>
        <w:jc w:val="center"/>
        <w:rPr>
          <w:rFonts w:asciiTheme="minorHAnsi" w:hAnsiTheme="minorHAnsi"/>
          <w:b/>
          <w:szCs w:val="24"/>
          <w:u w:val="single"/>
        </w:rPr>
      </w:pPr>
    </w:p>
    <w:p w:rsidR="005B10B7" w:rsidRDefault="004056BD" w:rsidP="009128F8">
      <w:pPr>
        <w:ind w:right="-1098" w:hanging="567"/>
        <w:jc w:val="center"/>
        <w:rPr>
          <w:rFonts w:asciiTheme="minorHAnsi" w:hAnsiTheme="minorHAnsi"/>
          <w:b/>
          <w:szCs w:val="24"/>
          <w:u w:val="single"/>
        </w:rPr>
      </w:pPr>
      <w:r>
        <w:rPr>
          <w:rFonts w:asciiTheme="minorHAnsi" w:hAnsiTheme="minorHAnsi"/>
          <w:b/>
          <w:szCs w:val="24"/>
          <w:u w:val="single"/>
        </w:rPr>
        <w:t>COMMUNICATION</w:t>
      </w:r>
    </w:p>
    <w:p w:rsidR="00DD18F2" w:rsidRPr="00507AE1" w:rsidRDefault="00DD18F2" w:rsidP="00DD18F2">
      <w:pPr>
        <w:ind w:right="-1098" w:hanging="567"/>
        <w:rPr>
          <w:rFonts w:asciiTheme="minorHAnsi" w:hAnsiTheme="minorHAnsi"/>
          <w:b/>
          <w:szCs w:val="24"/>
          <w:u w:val="single"/>
        </w:rPr>
      </w:pPr>
    </w:p>
    <w:p w:rsidR="0012670D" w:rsidRPr="000C368F" w:rsidRDefault="005B10B7" w:rsidP="000C368F">
      <w:pPr>
        <w:ind w:left="-567" w:right="-1098"/>
        <w:jc w:val="both"/>
        <w:rPr>
          <w:rFonts w:asciiTheme="minorHAnsi" w:hAnsiTheme="minorHAnsi"/>
          <w:b/>
          <w:szCs w:val="24"/>
        </w:rPr>
      </w:pPr>
      <w:r w:rsidRPr="000C368F">
        <w:rPr>
          <w:rFonts w:asciiTheme="minorHAnsi" w:hAnsiTheme="minorHAnsi"/>
          <w:b/>
          <w:szCs w:val="24"/>
        </w:rPr>
        <w:t>A</w:t>
      </w:r>
      <w:r w:rsidR="000C368F" w:rsidRPr="000C368F">
        <w:rPr>
          <w:rFonts w:asciiTheme="minorHAnsi" w:hAnsiTheme="minorHAnsi"/>
          <w:b/>
          <w:szCs w:val="24"/>
        </w:rPr>
        <w:t>ll communication will be done through the website</w:t>
      </w:r>
      <w:r w:rsidR="009128F8">
        <w:rPr>
          <w:rFonts w:asciiTheme="minorHAnsi" w:hAnsiTheme="minorHAnsi"/>
          <w:b/>
          <w:szCs w:val="24"/>
        </w:rPr>
        <w:t xml:space="preserve"> </w:t>
      </w:r>
      <w:r w:rsidR="00225A08">
        <w:rPr>
          <w:rFonts w:asciiTheme="minorHAnsi" w:hAnsiTheme="minorHAnsi"/>
          <w:b/>
          <w:szCs w:val="24"/>
        </w:rPr>
        <w:t>(</w:t>
      </w:r>
      <w:hyperlink r:id="rId10" w:history="1">
        <w:r w:rsidR="00225A08" w:rsidRPr="00DF00F2">
          <w:rPr>
            <w:rStyle w:val="Hyperlink"/>
            <w:rFonts w:asciiTheme="minorHAnsi" w:hAnsiTheme="minorHAnsi"/>
            <w:b/>
            <w:szCs w:val="24"/>
          </w:rPr>
          <w:t>www.westhantswarriors.com</w:t>
        </w:r>
      </w:hyperlink>
      <w:r w:rsidR="00225A08">
        <w:rPr>
          <w:rFonts w:asciiTheme="minorHAnsi" w:hAnsiTheme="minorHAnsi"/>
          <w:b/>
          <w:szCs w:val="24"/>
        </w:rPr>
        <w:t xml:space="preserve">) </w:t>
      </w:r>
      <w:r w:rsidR="000C368F" w:rsidRPr="000C368F">
        <w:rPr>
          <w:rFonts w:asciiTheme="minorHAnsi" w:hAnsiTheme="minorHAnsi"/>
          <w:b/>
          <w:szCs w:val="24"/>
        </w:rPr>
        <w:t>and FACEBOOK page, including</w:t>
      </w:r>
      <w:r w:rsidR="00225A08">
        <w:rPr>
          <w:rFonts w:asciiTheme="minorHAnsi" w:hAnsiTheme="minorHAnsi"/>
          <w:b/>
          <w:szCs w:val="24"/>
        </w:rPr>
        <w:t xml:space="preserve"> but not limited to t</w:t>
      </w:r>
      <w:r w:rsidR="000C368F" w:rsidRPr="000C368F">
        <w:rPr>
          <w:rFonts w:asciiTheme="minorHAnsi" w:hAnsiTheme="minorHAnsi"/>
          <w:b/>
          <w:szCs w:val="24"/>
        </w:rPr>
        <w:t xml:space="preserve">ryout schedule, </w:t>
      </w:r>
      <w:r w:rsidR="00225A08">
        <w:rPr>
          <w:rFonts w:asciiTheme="minorHAnsi" w:hAnsiTheme="minorHAnsi"/>
          <w:b/>
          <w:szCs w:val="24"/>
        </w:rPr>
        <w:t xml:space="preserve">tryout </w:t>
      </w:r>
      <w:r w:rsidR="000C368F" w:rsidRPr="000C368F">
        <w:rPr>
          <w:rFonts w:asciiTheme="minorHAnsi" w:hAnsiTheme="minorHAnsi"/>
          <w:b/>
          <w:szCs w:val="24"/>
        </w:rPr>
        <w:t>groups as well as the first ice times for all other players</w:t>
      </w:r>
      <w:r w:rsidR="0012670D" w:rsidRPr="000C368F">
        <w:rPr>
          <w:rFonts w:asciiTheme="minorHAnsi" w:hAnsiTheme="minorHAnsi"/>
          <w:b/>
          <w:szCs w:val="24"/>
        </w:rPr>
        <w:t>.</w:t>
      </w:r>
      <w:r w:rsidR="00225A08">
        <w:rPr>
          <w:rFonts w:asciiTheme="minorHAnsi" w:hAnsiTheme="minorHAnsi"/>
          <w:b/>
          <w:szCs w:val="24"/>
        </w:rPr>
        <w:t xml:space="preserve"> </w:t>
      </w:r>
      <w:r w:rsidR="00225A08" w:rsidRPr="00507AE1">
        <w:rPr>
          <w:rFonts w:asciiTheme="minorHAnsi" w:hAnsiTheme="minorHAnsi"/>
          <w:b/>
          <w:szCs w:val="24"/>
        </w:rPr>
        <w:t xml:space="preserve">As </w:t>
      </w:r>
      <w:r w:rsidR="00225A08">
        <w:rPr>
          <w:rFonts w:asciiTheme="minorHAnsi" w:hAnsiTheme="minorHAnsi"/>
          <w:b/>
          <w:szCs w:val="24"/>
        </w:rPr>
        <w:t xml:space="preserve">other </w:t>
      </w:r>
      <w:r w:rsidR="00225A08" w:rsidRPr="00507AE1">
        <w:rPr>
          <w:rFonts w:asciiTheme="minorHAnsi" w:hAnsiTheme="minorHAnsi"/>
          <w:b/>
          <w:szCs w:val="24"/>
        </w:rPr>
        <w:t>information becomes available it will be posted</w:t>
      </w:r>
      <w:r w:rsidR="00225A08">
        <w:rPr>
          <w:rFonts w:asciiTheme="minorHAnsi" w:hAnsiTheme="minorHAnsi"/>
          <w:b/>
          <w:szCs w:val="24"/>
        </w:rPr>
        <w:t xml:space="preserve"> so please check back </w:t>
      </w:r>
      <w:r w:rsidR="004056BD">
        <w:rPr>
          <w:rFonts w:asciiTheme="minorHAnsi" w:hAnsiTheme="minorHAnsi"/>
          <w:b/>
          <w:szCs w:val="24"/>
        </w:rPr>
        <w:t xml:space="preserve">daily or </w:t>
      </w:r>
      <w:r w:rsidR="00225A08">
        <w:rPr>
          <w:rFonts w:asciiTheme="minorHAnsi" w:hAnsiTheme="minorHAnsi"/>
          <w:b/>
          <w:szCs w:val="24"/>
        </w:rPr>
        <w:t>often</w:t>
      </w:r>
      <w:r w:rsidR="004056BD">
        <w:rPr>
          <w:rFonts w:asciiTheme="minorHAnsi" w:hAnsiTheme="minorHAnsi"/>
          <w:b/>
          <w:szCs w:val="24"/>
        </w:rPr>
        <w:t xml:space="preserve"> for updates especially at the start of the season.</w:t>
      </w:r>
    </w:p>
    <w:p w:rsidR="0012670D" w:rsidRPr="00507AE1" w:rsidRDefault="0012670D" w:rsidP="00DD18F2">
      <w:pPr>
        <w:ind w:right="-1098" w:hanging="567"/>
        <w:jc w:val="both"/>
        <w:rPr>
          <w:rFonts w:asciiTheme="minorHAnsi" w:hAnsiTheme="minorHAnsi"/>
          <w:b/>
          <w:szCs w:val="24"/>
        </w:rPr>
      </w:pPr>
    </w:p>
    <w:p w:rsidR="0012670D" w:rsidRPr="00507AE1" w:rsidRDefault="004056BD" w:rsidP="00DD18F2">
      <w:pPr>
        <w:ind w:right="-1098" w:hanging="567"/>
        <w:jc w:val="both"/>
        <w:rPr>
          <w:rFonts w:asciiTheme="minorHAnsi" w:hAnsiTheme="minorHAnsi"/>
          <w:b/>
          <w:szCs w:val="24"/>
        </w:rPr>
      </w:pPr>
      <w:r w:rsidRPr="004056BD">
        <w:rPr>
          <w:rFonts w:asciiTheme="minorHAnsi" w:hAnsiTheme="minorHAnsi"/>
          <w:b/>
          <w:szCs w:val="24"/>
          <w:u w:val="single"/>
        </w:rPr>
        <w:t>PLEASE NOTE</w:t>
      </w:r>
      <w:r>
        <w:rPr>
          <w:rFonts w:asciiTheme="minorHAnsi" w:hAnsiTheme="minorHAnsi"/>
          <w:b/>
          <w:szCs w:val="24"/>
        </w:rPr>
        <w:t xml:space="preserve">:  </w:t>
      </w:r>
      <w:r w:rsidR="0012670D" w:rsidRPr="004056BD">
        <w:rPr>
          <w:rFonts w:asciiTheme="minorHAnsi" w:hAnsiTheme="minorHAnsi"/>
          <w:szCs w:val="24"/>
        </w:rPr>
        <w:t>A</w:t>
      </w:r>
      <w:r w:rsidR="000C368F" w:rsidRPr="004056BD">
        <w:rPr>
          <w:rFonts w:asciiTheme="minorHAnsi" w:hAnsiTheme="minorHAnsi"/>
          <w:szCs w:val="24"/>
        </w:rPr>
        <w:t>ll players</w:t>
      </w:r>
      <w:r w:rsidR="000C368F" w:rsidRPr="004056BD">
        <w:rPr>
          <w:rFonts w:asciiTheme="minorHAnsi" w:hAnsiTheme="minorHAnsi"/>
          <w:b/>
          <w:szCs w:val="24"/>
        </w:rPr>
        <w:t xml:space="preserve"> </w:t>
      </w:r>
      <w:r w:rsidR="0012670D" w:rsidRPr="000C368F">
        <w:rPr>
          <w:rFonts w:asciiTheme="minorHAnsi" w:hAnsiTheme="minorHAnsi"/>
          <w:b/>
          <w:szCs w:val="24"/>
          <w:u w:val="single"/>
        </w:rPr>
        <w:t>MUST</w:t>
      </w:r>
      <w:r w:rsidR="0012670D" w:rsidRPr="00507AE1">
        <w:rPr>
          <w:rFonts w:asciiTheme="minorHAnsi" w:hAnsiTheme="minorHAnsi"/>
          <w:b/>
          <w:szCs w:val="24"/>
        </w:rPr>
        <w:t xml:space="preserve"> </w:t>
      </w:r>
      <w:r w:rsidR="000C368F" w:rsidRPr="004056BD">
        <w:rPr>
          <w:rFonts w:asciiTheme="minorHAnsi" w:hAnsiTheme="minorHAnsi"/>
          <w:szCs w:val="24"/>
        </w:rPr>
        <w:t>be registered and in good standing prior to attending their first ice time.</w:t>
      </w:r>
    </w:p>
    <w:sectPr w:rsidR="0012670D" w:rsidRPr="00507AE1" w:rsidSect="00162BDC">
      <w:headerReference w:type="default" r:id="rId11"/>
      <w:footnotePr>
        <w:pos w:val="beneathText"/>
      </w:footnotePr>
      <w:pgSz w:w="12242" w:h="15842" w:code="1"/>
      <w:pgMar w:top="1779" w:right="1797" w:bottom="709" w:left="1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CFD" w:rsidRDefault="00A76CFD" w:rsidP="00162BDC">
      <w:r>
        <w:separator/>
      </w:r>
    </w:p>
  </w:endnote>
  <w:endnote w:type="continuationSeparator" w:id="0">
    <w:p w:rsidR="00A76CFD" w:rsidRDefault="00A76CFD" w:rsidP="00162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Bats">
    <w:panose1 w:val="00000000000000000000"/>
    <w:charset w:val="02"/>
    <w:family w:val="auto"/>
    <w:notTrueType/>
    <w:pitch w:val="variable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CFD" w:rsidRDefault="00A76CFD" w:rsidP="00162BDC">
      <w:r>
        <w:separator/>
      </w:r>
    </w:p>
  </w:footnote>
  <w:footnote w:type="continuationSeparator" w:id="0">
    <w:p w:rsidR="00A76CFD" w:rsidRDefault="00A76CFD" w:rsidP="00162BD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BDC" w:rsidRDefault="00162BDC" w:rsidP="009128F8">
    <w:pPr>
      <w:pStyle w:val="Header"/>
      <w:tabs>
        <w:tab w:val="clear" w:pos="9360"/>
        <w:tab w:val="right" w:pos="9923"/>
      </w:tabs>
      <w:ind w:left="-567" w:right="-1098"/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3C51A981" wp14:editId="23E08F35">
          <wp:simplePos x="0" y="0"/>
          <wp:positionH relativeFrom="margin">
            <wp:align>center</wp:align>
          </wp:positionH>
          <wp:positionV relativeFrom="paragraph">
            <wp:posOffset>-266700</wp:posOffset>
          </wp:positionV>
          <wp:extent cx="943200" cy="80640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200" cy="80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C0F6D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"/>
        <w:legacy w:legacy="1" w:legacySpace="0" w:legacyIndent="283"/>
        <w:lvlJc w:val="left"/>
        <w:pPr>
          <w:ind w:left="283" w:hanging="283"/>
        </w:pPr>
        <w:rPr>
          <w:rFonts w:ascii="StarBats" w:hAnsi="StarBat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0FE"/>
    <w:rsid w:val="00010C3B"/>
    <w:rsid w:val="0003535F"/>
    <w:rsid w:val="000B0069"/>
    <w:rsid w:val="000C368F"/>
    <w:rsid w:val="00104A0D"/>
    <w:rsid w:val="0012670D"/>
    <w:rsid w:val="00130CD7"/>
    <w:rsid w:val="00162BDC"/>
    <w:rsid w:val="00165146"/>
    <w:rsid w:val="0018671E"/>
    <w:rsid w:val="001A518B"/>
    <w:rsid w:val="001F4402"/>
    <w:rsid w:val="002105B5"/>
    <w:rsid w:val="00225A08"/>
    <w:rsid w:val="002328EA"/>
    <w:rsid w:val="0026601F"/>
    <w:rsid w:val="00287545"/>
    <w:rsid w:val="002A0B13"/>
    <w:rsid w:val="002A2A35"/>
    <w:rsid w:val="002C6C4D"/>
    <w:rsid w:val="003110CC"/>
    <w:rsid w:val="00344775"/>
    <w:rsid w:val="003D2EC8"/>
    <w:rsid w:val="004056BD"/>
    <w:rsid w:val="00425B51"/>
    <w:rsid w:val="00446173"/>
    <w:rsid w:val="0046054D"/>
    <w:rsid w:val="004A7495"/>
    <w:rsid w:val="004B57D6"/>
    <w:rsid w:val="004C6387"/>
    <w:rsid w:val="004D37F3"/>
    <w:rsid w:val="00504371"/>
    <w:rsid w:val="00507AE1"/>
    <w:rsid w:val="005B10B7"/>
    <w:rsid w:val="005E5693"/>
    <w:rsid w:val="0061391F"/>
    <w:rsid w:val="00632BA1"/>
    <w:rsid w:val="006F4FD1"/>
    <w:rsid w:val="007139B5"/>
    <w:rsid w:val="007161ED"/>
    <w:rsid w:val="007230CD"/>
    <w:rsid w:val="00737547"/>
    <w:rsid w:val="00745C0E"/>
    <w:rsid w:val="00746A7E"/>
    <w:rsid w:val="00767858"/>
    <w:rsid w:val="00776B23"/>
    <w:rsid w:val="00792DBF"/>
    <w:rsid w:val="007A5834"/>
    <w:rsid w:val="007D70FC"/>
    <w:rsid w:val="007F1A59"/>
    <w:rsid w:val="00830C9B"/>
    <w:rsid w:val="00835CFE"/>
    <w:rsid w:val="008760FE"/>
    <w:rsid w:val="008A2AAD"/>
    <w:rsid w:val="008D7014"/>
    <w:rsid w:val="008D70EB"/>
    <w:rsid w:val="009128F8"/>
    <w:rsid w:val="009318F6"/>
    <w:rsid w:val="00A34459"/>
    <w:rsid w:val="00A40016"/>
    <w:rsid w:val="00A421A5"/>
    <w:rsid w:val="00A76CFD"/>
    <w:rsid w:val="00AB1085"/>
    <w:rsid w:val="00AC1A8F"/>
    <w:rsid w:val="00AC2000"/>
    <w:rsid w:val="00B5501A"/>
    <w:rsid w:val="00B605BD"/>
    <w:rsid w:val="00BB5624"/>
    <w:rsid w:val="00C3700F"/>
    <w:rsid w:val="00C64F38"/>
    <w:rsid w:val="00C74BF1"/>
    <w:rsid w:val="00CD4E06"/>
    <w:rsid w:val="00D31707"/>
    <w:rsid w:val="00D86BDA"/>
    <w:rsid w:val="00DB207C"/>
    <w:rsid w:val="00DC372E"/>
    <w:rsid w:val="00DC4AA2"/>
    <w:rsid w:val="00DD18F2"/>
    <w:rsid w:val="00DE1FBF"/>
    <w:rsid w:val="00E24793"/>
    <w:rsid w:val="00EA4B3B"/>
    <w:rsid w:val="00EB0A25"/>
    <w:rsid w:val="00EB7E8F"/>
    <w:rsid w:val="00EF67FD"/>
    <w:rsid w:val="00F0078E"/>
    <w:rsid w:val="00F20B06"/>
    <w:rsid w:val="00FA4F5A"/>
    <w:rsid w:val="00FB470D"/>
    <w:rsid w:val="00FD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overflowPunct w:val="0"/>
      <w:autoSpaceDE w:val="0"/>
      <w:autoSpaceDN w:val="0"/>
      <w:adjustRightInd w:val="0"/>
      <w:textAlignment w:val="baseline"/>
    </w:pPr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DefaultParagraphFont">
    <w:name w:val="WW-Default Paragraph Font"/>
  </w:style>
  <w:style w:type="character" w:styleId="Hyperlink">
    <w:name w:val="Hyperlink"/>
    <w:basedOn w:val="WW-DefaultParagraphFont"/>
    <w:rPr>
      <w:color w:val="0000FF"/>
      <w:u w:val="single"/>
    </w:rPr>
  </w:style>
  <w:style w:type="character" w:customStyle="1" w:styleId="BulletSymbols">
    <w:name w:val="Bullet Symbols"/>
    <w:rPr>
      <w:rFonts w:ascii="StarBats" w:hAnsi="StarBats"/>
      <w:sz w:val="18"/>
    </w:rPr>
  </w:style>
  <w:style w:type="paragraph" w:customStyle="1" w:styleId="WW-Date">
    <w:name w:val="WW-Date"/>
    <w:basedOn w:val="Normal"/>
    <w:next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</w:style>
  <w:style w:type="paragraph" w:customStyle="1" w:styleId="SignatureJobTitle">
    <w:name w:val="Signature Job Title"/>
    <w:basedOn w:val="Signature"/>
  </w:style>
  <w:style w:type="paragraph" w:customStyle="1" w:styleId="SignatureCompany">
    <w:name w:val="Signature Company"/>
    <w:basedOn w:val="Signature"/>
  </w:style>
  <w:style w:type="paragraph" w:customStyle="1" w:styleId="WW-Closing">
    <w:name w:val="WW-Closing"/>
    <w:basedOn w:val="Normal"/>
  </w:style>
  <w:style w:type="paragraph" w:styleId="BalloonText">
    <w:name w:val="Balloon Text"/>
    <w:basedOn w:val="Normal"/>
    <w:link w:val="BalloonTextChar"/>
    <w:uiPriority w:val="99"/>
    <w:semiHidden/>
    <w:unhideWhenUsed/>
    <w:rsid w:val="00D86B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BDA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162B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BDC"/>
    <w:rPr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62B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BDC"/>
    <w:rPr>
      <w:sz w:val="24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368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overflowPunct w:val="0"/>
      <w:autoSpaceDE w:val="0"/>
      <w:autoSpaceDN w:val="0"/>
      <w:adjustRightInd w:val="0"/>
      <w:textAlignment w:val="baseline"/>
    </w:pPr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DefaultParagraphFont">
    <w:name w:val="WW-Default Paragraph Font"/>
  </w:style>
  <w:style w:type="character" w:styleId="Hyperlink">
    <w:name w:val="Hyperlink"/>
    <w:basedOn w:val="WW-DefaultParagraphFont"/>
    <w:rPr>
      <w:color w:val="0000FF"/>
      <w:u w:val="single"/>
    </w:rPr>
  </w:style>
  <w:style w:type="character" w:customStyle="1" w:styleId="BulletSymbols">
    <w:name w:val="Bullet Symbols"/>
    <w:rPr>
      <w:rFonts w:ascii="StarBats" w:hAnsi="StarBats"/>
      <w:sz w:val="18"/>
    </w:rPr>
  </w:style>
  <w:style w:type="paragraph" w:customStyle="1" w:styleId="WW-Date">
    <w:name w:val="WW-Date"/>
    <w:basedOn w:val="Normal"/>
    <w:next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</w:style>
  <w:style w:type="paragraph" w:customStyle="1" w:styleId="SignatureJobTitle">
    <w:name w:val="Signature Job Title"/>
    <w:basedOn w:val="Signature"/>
  </w:style>
  <w:style w:type="paragraph" w:customStyle="1" w:styleId="SignatureCompany">
    <w:name w:val="Signature Company"/>
    <w:basedOn w:val="Signature"/>
  </w:style>
  <w:style w:type="paragraph" w:customStyle="1" w:styleId="WW-Closing">
    <w:name w:val="WW-Closing"/>
    <w:basedOn w:val="Normal"/>
  </w:style>
  <w:style w:type="paragraph" w:styleId="BalloonText">
    <w:name w:val="Balloon Text"/>
    <w:basedOn w:val="Normal"/>
    <w:link w:val="BalloonTextChar"/>
    <w:uiPriority w:val="99"/>
    <w:semiHidden/>
    <w:unhideWhenUsed/>
    <w:rsid w:val="00D86B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BDA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162B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BDC"/>
    <w:rPr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62B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BDC"/>
    <w:rPr>
      <w:sz w:val="24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36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3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wmf"/><Relationship Id="rId9" Type="http://schemas.openxmlformats.org/officeDocument/2006/relationships/hyperlink" Target="mailto:treasurer@westhantswarriors.com" TargetMode="External"/><Relationship Id="rId10" Type="http://schemas.openxmlformats.org/officeDocument/2006/relationships/hyperlink" Target="http://www.westhantswarrior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3594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Hussey</Company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 Hussey</dc:creator>
  <cp:lastModifiedBy>Melissa Sheehy</cp:lastModifiedBy>
  <cp:revision>2</cp:revision>
  <cp:lastPrinted>2018-08-08T15:59:00Z</cp:lastPrinted>
  <dcterms:created xsi:type="dcterms:W3CDTF">2018-08-08T18:50:00Z</dcterms:created>
  <dcterms:modified xsi:type="dcterms:W3CDTF">2018-08-08T18:50:00Z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gFAA5ajW4yTOEjuQW9d0IBixYsDrDusGJrHCRY2JaRQrLIPT6dvyZKMMa0wXVgJRB1VUKVRWE5HQiNEE_x000d_
CdkCGOkJZlSfqjkOdEhlKFHXI1ZkoOX+1JP+dKQEChMK2DuYACN518uxIqL2jFsECdkCGOkJZlSf_x000d_
qjkOdEhlKFHXI1ZkoOX+1JP+dKQEChMK2DuYACN5KHNDGhtpf2MjJkUXHQpFdvR+U21LKezIFjlp_x000d_
pFEE5o1VMbDtVhz32</vt:lpwstr>
  </property>
  <property fmtid="{D5CDD505-2E9C-101B-9397-08002B2CF9AE}" pid="3" name="MAIL_MSG_ID2">
    <vt:lpwstr>zfZE2ufIi39IlnDfoonfkngYKOsVGHet9NLOp+RfssqBSuK8MnysYEjaV2e_x000d_
jNSJrBWPolUn2U9G8rnfj8oE8I4kN+gch97p6g==</vt:lpwstr>
  </property>
  <property fmtid="{D5CDD505-2E9C-101B-9397-08002B2CF9AE}" pid="4" name="RESPONSE_SENDER_NAME">
    <vt:lpwstr>sAAAE9kkUq3pEoL9ZtANJpCicIeJtHpQwj5fmb0JxLsfjPE=</vt:lpwstr>
  </property>
  <property fmtid="{D5CDD505-2E9C-101B-9397-08002B2CF9AE}" pid="5" name="EMAIL_OWNER_ADDRESS">
    <vt:lpwstr>4AAA9mrMv1QjWAvICz/dY4gI73XU5ymjafzOfK4mJk/StfF87TuUXfNC6Q==</vt:lpwstr>
  </property>
</Properties>
</file>